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49" w:rsidRDefault="005B4B49" w:rsidP="00F1189F">
      <w:pPr>
        <w:jc w:val="center"/>
        <w:rPr>
          <w:rStyle w:val="markedcontent"/>
          <w:rFonts w:ascii="Arial" w:hAnsi="Arial" w:cs="Arial"/>
          <w:b/>
        </w:rPr>
      </w:pPr>
      <w:r w:rsidRPr="00506F2B">
        <w:rPr>
          <w:rStyle w:val="markedcontent"/>
          <w:rFonts w:ascii="Arial" w:hAnsi="Arial" w:cs="Arial"/>
          <w:b/>
        </w:rPr>
        <w:t xml:space="preserve">DEPARTAMENTUL DE INGINERIE ECONOMICĂ </w:t>
      </w:r>
    </w:p>
    <w:p w:rsidR="00F1189F" w:rsidRDefault="00F1189F" w:rsidP="00F1189F">
      <w:pPr>
        <w:jc w:val="center"/>
        <w:rPr>
          <w:rStyle w:val="markedcontent"/>
          <w:rFonts w:ascii="Arial" w:hAnsi="Arial" w:cs="Arial"/>
          <w:b/>
        </w:rPr>
      </w:pPr>
      <w:r w:rsidRPr="00506F2B">
        <w:rPr>
          <w:rStyle w:val="markedcontent"/>
          <w:rFonts w:ascii="Arial" w:hAnsi="Arial" w:cs="Arial"/>
          <w:b/>
        </w:rPr>
        <w:t>POST CONCURS</w:t>
      </w:r>
      <w:r>
        <w:rPr>
          <w:rStyle w:val="markedcontent"/>
          <w:rFonts w:ascii="Arial" w:hAnsi="Arial" w:cs="Arial"/>
          <w:b/>
        </w:rPr>
        <w:t xml:space="preserve"> </w:t>
      </w:r>
      <w:r w:rsidRPr="00F1189F">
        <w:rPr>
          <w:rStyle w:val="markedcontent"/>
          <w:rFonts w:ascii="Arial" w:hAnsi="Arial" w:cs="Arial"/>
          <w:b/>
        </w:rPr>
        <w:t xml:space="preserve">PERIOADA DETERMINATA </w:t>
      </w:r>
    </w:p>
    <w:p w:rsidR="00F1189F" w:rsidRPr="00673941" w:rsidRDefault="00F1189F" w:rsidP="00F1189F">
      <w:pPr>
        <w:jc w:val="center"/>
        <w:rPr>
          <w:rFonts w:asciiTheme="minorHAnsi" w:hAnsiTheme="minorHAnsi" w:cstheme="minorHAnsi"/>
          <w:b/>
          <w:color w:val="0000FF"/>
          <w:sz w:val="22"/>
          <w:szCs w:val="22"/>
          <w:lang w:val="pt-BR"/>
        </w:rPr>
      </w:pPr>
      <w:r w:rsidRPr="00F1189F">
        <w:rPr>
          <w:rStyle w:val="markedcontent"/>
          <w:rFonts w:ascii="Arial" w:hAnsi="Arial" w:cs="Arial"/>
          <w:b/>
        </w:rPr>
        <w:t>SEMESTRUL 2</w:t>
      </w:r>
      <w:r>
        <w:rPr>
          <w:rFonts w:asciiTheme="minorHAnsi" w:hAnsiTheme="minorHAnsi" w:cstheme="minorHAnsi"/>
          <w:b/>
          <w:color w:val="0000FF"/>
          <w:sz w:val="22"/>
          <w:szCs w:val="22"/>
          <w:lang w:val="pt-BR"/>
        </w:rPr>
        <w:t xml:space="preserve">,  </w:t>
      </w:r>
      <w:r w:rsidRPr="00F1189F">
        <w:rPr>
          <w:rStyle w:val="markedcontent"/>
          <w:rFonts w:ascii="Arial" w:hAnsi="Arial" w:cs="Arial"/>
          <w:b/>
        </w:rPr>
        <w:t>ANUL UNIVERSITAR 2022-2023</w:t>
      </w:r>
    </w:p>
    <w:p w:rsidR="00506F2B" w:rsidRPr="00F1189F" w:rsidRDefault="00506F2B">
      <w:pPr>
        <w:rPr>
          <w:rStyle w:val="markedcontent"/>
          <w:rFonts w:ascii="Arial" w:hAnsi="Arial" w:cs="Arial"/>
          <w:b/>
        </w:rPr>
      </w:pPr>
    </w:p>
    <w:p w:rsidR="00F1189F" w:rsidRDefault="00F1189F" w:rsidP="00F1189F"/>
    <w:p w:rsidR="005B4B49" w:rsidRPr="00620D5D" w:rsidRDefault="00506F2B" w:rsidP="005B4B49">
      <w:pPr>
        <w:rPr>
          <w:rFonts w:ascii="Arial" w:hAnsi="Arial" w:cs="Arial"/>
        </w:rPr>
      </w:pPr>
      <w:r w:rsidRPr="00506F2B">
        <w:rPr>
          <w:b/>
        </w:rPr>
        <w:br/>
      </w:r>
      <w:r w:rsidRPr="005B4B49">
        <w:rPr>
          <w:rStyle w:val="markedcontent"/>
          <w:rFonts w:ascii="Arial" w:hAnsi="Arial" w:cs="Arial"/>
          <w:b/>
        </w:rPr>
        <w:t>Asistent universitar, poziţia 17</w:t>
      </w:r>
      <w:r>
        <w:rPr>
          <w:rStyle w:val="markedcontent"/>
          <w:rFonts w:ascii="Arial" w:hAnsi="Arial" w:cs="Arial"/>
        </w:rPr>
        <w:t>, disciplinele : Management strategic; Comunicare</w:t>
      </w:r>
      <w:r>
        <w:br/>
      </w:r>
      <w:r>
        <w:rPr>
          <w:rStyle w:val="markedcontent"/>
          <w:rFonts w:ascii="Arial" w:hAnsi="Arial" w:cs="Arial"/>
        </w:rPr>
        <w:t>managerială şi tehnici de negociere; Sisteme de management în activități industriale;</w:t>
      </w:r>
      <w:r>
        <w:br/>
      </w:r>
      <w:r>
        <w:rPr>
          <w:rStyle w:val="markedcontent"/>
          <w:rFonts w:ascii="Arial" w:hAnsi="Arial" w:cs="Arial"/>
        </w:rPr>
        <w:t>Managementul producției; Cercetări operaționale; Sisteme informatice de gestiune; Optimizarea</w:t>
      </w:r>
      <w:r>
        <w:br/>
      </w:r>
      <w:r>
        <w:rPr>
          <w:rStyle w:val="markedcontent"/>
          <w:rFonts w:ascii="Arial" w:hAnsi="Arial" w:cs="Arial"/>
        </w:rPr>
        <w:t>proceselor industriale; Operaţii unitare în industriile de proces I; Operaţii unitare în industriile de</w:t>
      </w:r>
      <w:r>
        <w:br/>
      </w:r>
      <w:r>
        <w:rPr>
          <w:rStyle w:val="markedcontent"/>
          <w:rFonts w:ascii="Arial" w:hAnsi="Arial" w:cs="Arial"/>
        </w:rPr>
        <w:t>proces II. Domeniul științific: Inginerie și management</w:t>
      </w:r>
      <w:r>
        <w:br/>
      </w:r>
    </w:p>
    <w:p w:rsidR="005B4B49" w:rsidRDefault="005B4B49" w:rsidP="005B4B49">
      <w:pPr>
        <w:rPr>
          <w:b/>
          <w:lang w:val="en-US"/>
        </w:rPr>
      </w:pPr>
      <w:r w:rsidRPr="00A45AB1">
        <w:rPr>
          <w:b/>
          <w:lang w:val="en-US"/>
        </w:rPr>
        <w:t>PROGRAMAREA PROBELOR</w:t>
      </w:r>
    </w:p>
    <w:tbl>
      <w:tblPr>
        <w:tblW w:w="10047" w:type="dxa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709"/>
        <w:gridCol w:w="1030"/>
        <w:gridCol w:w="2371"/>
        <w:gridCol w:w="10"/>
        <w:gridCol w:w="3223"/>
        <w:gridCol w:w="10"/>
      </w:tblGrid>
      <w:tr w:rsidR="00620D5D" w:rsidRPr="00620D5D" w:rsidTr="006A16E8">
        <w:trPr>
          <w:trHeight w:val="830"/>
          <w:jc w:val="center"/>
        </w:trPr>
        <w:tc>
          <w:tcPr>
            <w:tcW w:w="2694" w:type="dxa"/>
            <w:vAlign w:val="center"/>
          </w:tcPr>
          <w:p w:rsidR="00620D5D" w:rsidRPr="00620D5D" w:rsidRDefault="00620D5D" w:rsidP="006A16E8">
            <w:pPr>
              <w:rPr>
                <w:szCs w:val="24"/>
              </w:rPr>
            </w:pPr>
            <w:r w:rsidRPr="00620D5D">
              <w:rPr>
                <w:szCs w:val="24"/>
              </w:rPr>
              <w:t>Departament</w:t>
            </w:r>
          </w:p>
          <w:p w:rsidR="00620D5D" w:rsidRPr="00620D5D" w:rsidRDefault="00620D5D" w:rsidP="006A16E8">
            <w:pPr>
              <w:rPr>
                <w:szCs w:val="24"/>
              </w:rPr>
            </w:pPr>
            <w:r w:rsidRPr="00620D5D">
              <w:rPr>
                <w:szCs w:val="24"/>
              </w:rPr>
              <w:t>[Domeniul Post]</w:t>
            </w:r>
          </w:p>
        </w:tc>
        <w:tc>
          <w:tcPr>
            <w:tcW w:w="709" w:type="dxa"/>
            <w:vAlign w:val="center"/>
          </w:tcPr>
          <w:p w:rsidR="00620D5D" w:rsidRPr="00620D5D" w:rsidRDefault="00620D5D" w:rsidP="006A16E8">
            <w:pPr>
              <w:jc w:val="center"/>
              <w:rPr>
                <w:szCs w:val="24"/>
              </w:rPr>
            </w:pPr>
            <w:r w:rsidRPr="00620D5D">
              <w:rPr>
                <w:szCs w:val="24"/>
              </w:rPr>
              <w:t>Poz.</w:t>
            </w:r>
          </w:p>
          <w:p w:rsidR="00620D5D" w:rsidRPr="00620D5D" w:rsidRDefault="00620D5D" w:rsidP="006A16E8">
            <w:pPr>
              <w:jc w:val="center"/>
              <w:rPr>
                <w:szCs w:val="24"/>
              </w:rPr>
            </w:pPr>
            <w:r w:rsidRPr="00620D5D">
              <w:rPr>
                <w:szCs w:val="24"/>
              </w:rPr>
              <w:t>Stat Func</w:t>
            </w:r>
          </w:p>
        </w:tc>
        <w:tc>
          <w:tcPr>
            <w:tcW w:w="1030" w:type="dxa"/>
          </w:tcPr>
          <w:p w:rsidR="00620D5D" w:rsidRPr="00620D5D" w:rsidRDefault="00620D5D" w:rsidP="006A16E8">
            <w:pPr>
              <w:jc w:val="center"/>
              <w:rPr>
                <w:szCs w:val="24"/>
              </w:rPr>
            </w:pPr>
            <w:r w:rsidRPr="00620D5D">
              <w:rPr>
                <w:szCs w:val="24"/>
              </w:rPr>
              <w:t>Func Did</w:t>
            </w:r>
          </w:p>
        </w:tc>
        <w:tc>
          <w:tcPr>
            <w:tcW w:w="2381" w:type="dxa"/>
            <w:gridSpan w:val="2"/>
            <w:vAlign w:val="center"/>
          </w:tcPr>
          <w:p w:rsidR="00620D5D" w:rsidRPr="00620D5D" w:rsidRDefault="00620D5D" w:rsidP="006A16E8">
            <w:pPr>
              <w:rPr>
                <w:szCs w:val="24"/>
              </w:rPr>
            </w:pPr>
            <w:r w:rsidRPr="00620D5D">
              <w:rPr>
                <w:szCs w:val="24"/>
              </w:rPr>
              <w:t>Probe concurs</w:t>
            </w:r>
          </w:p>
        </w:tc>
        <w:tc>
          <w:tcPr>
            <w:tcW w:w="3233" w:type="dxa"/>
            <w:gridSpan w:val="2"/>
            <w:vAlign w:val="center"/>
          </w:tcPr>
          <w:p w:rsidR="00620D5D" w:rsidRPr="00620D5D" w:rsidRDefault="00620D5D" w:rsidP="006A16E8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620D5D">
              <w:rPr>
                <w:rFonts w:ascii="Times New Roman" w:hAnsi="Times New Roman" w:cs="Times New Roman"/>
                <w:bCs/>
                <w:color w:val="auto"/>
                <w:lang w:val="ro-RO"/>
              </w:rPr>
              <w:t>Programare [ziua /ora/ Sala]</w:t>
            </w:r>
          </w:p>
        </w:tc>
      </w:tr>
      <w:tr w:rsidR="00620D5D" w:rsidRPr="00620D5D" w:rsidTr="006A16E8">
        <w:trPr>
          <w:trHeight w:val="891"/>
          <w:jc w:val="center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rPr>
                <w:b/>
                <w:szCs w:val="24"/>
              </w:rPr>
            </w:pPr>
            <w:r w:rsidRPr="00620D5D">
              <w:rPr>
                <w:b/>
                <w:szCs w:val="24"/>
              </w:rPr>
              <w:t>INGINERIE ECONOMICĂ-</w:t>
            </w:r>
          </w:p>
          <w:p w:rsidR="00620D5D" w:rsidRPr="00620D5D" w:rsidRDefault="00620D5D" w:rsidP="006A16E8">
            <w:pPr>
              <w:rPr>
                <w:b/>
                <w:szCs w:val="24"/>
              </w:rPr>
            </w:pPr>
          </w:p>
          <w:p w:rsidR="00620D5D" w:rsidRPr="00620D5D" w:rsidRDefault="00620D5D" w:rsidP="006A16E8">
            <w:pPr>
              <w:rPr>
                <w:b/>
                <w:szCs w:val="24"/>
              </w:rPr>
            </w:pPr>
            <w:r w:rsidRPr="00620D5D">
              <w:rPr>
                <w:b/>
                <w:bCs/>
                <w:szCs w:val="24"/>
                <w:lang w:eastAsia="ro-RO"/>
              </w:rPr>
              <w:t>[Inginerie și management]</w:t>
            </w:r>
          </w:p>
          <w:p w:rsidR="00620D5D" w:rsidRPr="00620D5D" w:rsidRDefault="00620D5D" w:rsidP="006A16E8">
            <w:pPr>
              <w:rPr>
                <w:szCs w:val="24"/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jc w:val="center"/>
              <w:rPr>
                <w:szCs w:val="24"/>
              </w:rPr>
            </w:pPr>
            <w:r w:rsidRPr="00620D5D">
              <w:rPr>
                <w:szCs w:val="24"/>
              </w:rPr>
              <w:t>17</w:t>
            </w:r>
          </w:p>
        </w:tc>
        <w:tc>
          <w:tcPr>
            <w:tcW w:w="10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D5D" w:rsidRPr="00620D5D" w:rsidRDefault="00620D5D" w:rsidP="006A16E8">
            <w:pPr>
              <w:jc w:val="center"/>
              <w:rPr>
                <w:szCs w:val="24"/>
              </w:rPr>
            </w:pPr>
            <w:r w:rsidRPr="00620D5D">
              <w:rPr>
                <w:szCs w:val="24"/>
              </w:rPr>
              <w:t>Asistent univ.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rPr>
                <w:szCs w:val="24"/>
              </w:rPr>
            </w:pPr>
            <w:r w:rsidRPr="00620D5D">
              <w:rPr>
                <w:szCs w:val="24"/>
              </w:rPr>
              <w:t>proba scrisă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rPr>
                <w:szCs w:val="24"/>
                <w:lang w:val="it-IT"/>
              </w:rPr>
            </w:pPr>
            <w:r w:rsidRPr="00620D5D">
              <w:rPr>
                <w:szCs w:val="24"/>
                <w:lang w:val="it-IT"/>
              </w:rPr>
              <w:t>13.03.2023 intervalul orar 10:00-12:00, Sala L116</w:t>
            </w:r>
          </w:p>
        </w:tc>
      </w:tr>
      <w:tr w:rsidR="00620D5D" w:rsidRPr="00620D5D" w:rsidTr="006A16E8">
        <w:trPr>
          <w:trHeight w:val="891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5D" w:rsidRPr="00620D5D" w:rsidRDefault="00620D5D" w:rsidP="006A16E8">
            <w:pPr>
              <w:jc w:val="center"/>
              <w:rPr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rPr>
                <w:szCs w:val="24"/>
              </w:rPr>
            </w:pPr>
            <w:r w:rsidRPr="00620D5D">
              <w:rPr>
                <w:szCs w:val="24"/>
              </w:rPr>
              <w:t>proba practică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rPr>
                <w:szCs w:val="24"/>
                <w:lang w:val="it-IT"/>
              </w:rPr>
            </w:pPr>
            <w:r w:rsidRPr="00620D5D">
              <w:rPr>
                <w:szCs w:val="24"/>
                <w:lang w:val="it-IT"/>
              </w:rPr>
              <w:t>13.03.2023 intervalul orar 12:00-13:00, Sala L115</w:t>
            </w:r>
          </w:p>
        </w:tc>
      </w:tr>
      <w:tr w:rsidR="00620D5D" w:rsidRPr="00620D5D" w:rsidTr="006A16E8">
        <w:trPr>
          <w:gridAfter w:val="1"/>
          <w:wAfter w:w="10" w:type="dxa"/>
          <w:trHeight w:val="891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rPr>
                <w:b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jc w:val="center"/>
              <w:rPr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D5D" w:rsidRPr="00620D5D" w:rsidRDefault="00620D5D" w:rsidP="006A16E8">
            <w:pPr>
              <w:jc w:val="center"/>
              <w:rPr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rPr>
                <w:szCs w:val="24"/>
              </w:rPr>
            </w:pPr>
            <w:r w:rsidRPr="00620D5D">
              <w:rPr>
                <w:szCs w:val="24"/>
              </w:rPr>
              <w:t>proba orală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5D" w:rsidRPr="00620D5D" w:rsidRDefault="00620D5D" w:rsidP="006A16E8">
            <w:pPr>
              <w:rPr>
                <w:szCs w:val="24"/>
                <w:lang w:val="it-IT"/>
              </w:rPr>
            </w:pPr>
            <w:r w:rsidRPr="00620D5D">
              <w:rPr>
                <w:szCs w:val="24"/>
                <w:lang w:val="it-IT"/>
              </w:rPr>
              <w:t>13.03.2023 intervalul orar 13:00-14:00, Sala L116</w:t>
            </w:r>
          </w:p>
        </w:tc>
      </w:tr>
    </w:tbl>
    <w:p w:rsidR="00F1189F" w:rsidRDefault="00506F2B" w:rsidP="00F1189F">
      <w:pPr>
        <w:spacing w:after="120" w:line="240" w:lineRule="auto"/>
        <w:rPr>
          <w:rStyle w:val="markedcontent"/>
          <w:rFonts w:ascii="Arial" w:hAnsi="Arial" w:cs="Arial"/>
          <w:b/>
        </w:rPr>
      </w:pPr>
      <w:r w:rsidRPr="00506F2B">
        <w:rPr>
          <w:rStyle w:val="markedcontent"/>
          <w:rFonts w:ascii="Arial" w:hAnsi="Arial" w:cs="Arial"/>
          <w:b/>
        </w:rPr>
        <w:lastRenderedPageBreak/>
        <w:t>CALENDARUL</w:t>
      </w:r>
    </w:p>
    <w:p w:rsidR="00506F2B" w:rsidRDefault="00506F2B" w:rsidP="00F1189F">
      <w:pPr>
        <w:spacing w:after="120" w:line="240" w:lineRule="auto"/>
        <w:rPr>
          <w:rStyle w:val="markedcontent"/>
          <w:rFonts w:ascii="Arial" w:hAnsi="Arial" w:cs="Arial"/>
        </w:rPr>
      </w:pPr>
      <w:r w:rsidRPr="00506F2B">
        <w:rPr>
          <w:b/>
        </w:rPr>
        <w:br/>
      </w:r>
      <w:r>
        <w:rPr>
          <w:rStyle w:val="markedcontent"/>
          <w:rFonts w:ascii="Arial" w:hAnsi="Arial" w:cs="Arial"/>
        </w:rPr>
        <w:t>Concursului pentru ocuparea posturilor didactice vacante de Asistent și Șef Lucrări</w:t>
      </w:r>
      <w:r>
        <w:br/>
      </w:r>
      <w:r>
        <w:rPr>
          <w:rStyle w:val="markedcontent"/>
          <w:rFonts w:ascii="Arial" w:hAnsi="Arial" w:cs="Arial"/>
        </w:rPr>
        <w:t>pe perioada Determinată [Februarie - Martie 2023]</w:t>
      </w:r>
      <w:r>
        <w:br/>
      </w:r>
      <w:r>
        <w:rPr>
          <w:rStyle w:val="markedcontent"/>
          <w:rFonts w:ascii="Arial" w:hAnsi="Arial" w:cs="Arial"/>
        </w:rPr>
        <w:t>[Decizia Consiliului de Administrație UPB, 13.09.2022]</w:t>
      </w:r>
      <w:r>
        <w:br/>
      </w:r>
      <w:r>
        <w:rPr>
          <w:rStyle w:val="markedcontent"/>
          <w:rFonts w:ascii="Arial" w:hAnsi="Arial" w:cs="Arial"/>
        </w:rPr>
        <w:t>Concursul se desfășoară în perioada februarie - martie 2023, in conformitate cu</w:t>
      </w:r>
      <w:r>
        <w:br/>
      </w:r>
      <w:r>
        <w:rPr>
          <w:rStyle w:val="markedcontent"/>
          <w:rFonts w:ascii="Arial" w:hAnsi="Arial" w:cs="Arial"/>
        </w:rPr>
        <w:t>prevederile LEN nr. 1 / 2011si HG nr. 457 / 2011 cu modificările si completările</w:t>
      </w:r>
      <w:r>
        <w:br/>
      </w:r>
      <w:r>
        <w:rPr>
          <w:rStyle w:val="markedcontent"/>
          <w:rFonts w:ascii="Arial" w:hAnsi="Arial" w:cs="Arial"/>
        </w:rPr>
        <w:t>ulterioare</w:t>
      </w:r>
      <w:r>
        <w:rPr>
          <w:rStyle w:val="markedcontent"/>
          <w:rFonts w:ascii="Courier New" w:hAnsi="Courier New" w:cs="Courier New"/>
        </w:rPr>
        <w:t xml:space="preserve">, </w:t>
      </w:r>
      <w:r>
        <w:rPr>
          <w:rStyle w:val="markedcontent"/>
          <w:rFonts w:ascii="Arial" w:hAnsi="Arial" w:cs="Arial"/>
        </w:rPr>
        <w:t>Legea nr. 319 / 2003, OUG 92 / 2012, HG nr. 36 / 2013</w:t>
      </w:r>
      <w:r>
        <w:rPr>
          <w:rStyle w:val="markedcontent"/>
          <w:rFonts w:ascii="Courier New" w:hAnsi="Courier New" w:cs="Courier New"/>
        </w:rPr>
        <w:t xml:space="preserve">, </w:t>
      </w:r>
      <w:r>
        <w:rPr>
          <w:rStyle w:val="markedcontent"/>
          <w:rFonts w:ascii="Arial" w:hAnsi="Arial" w:cs="Arial"/>
        </w:rPr>
        <w:t>OUG nr. 117/2013,</w:t>
      </w:r>
      <w:r>
        <w:br/>
      </w:r>
      <w:r>
        <w:rPr>
          <w:rStyle w:val="markedcontent"/>
          <w:rFonts w:ascii="Arial" w:hAnsi="Arial" w:cs="Arial"/>
        </w:rPr>
        <w:t>OUG nr. 49/2014, OUG nr. 96/2016, OMEN 3850/2017, OMENCS nr. 6129 / 20.12.2016</w:t>
      </w:r>
      <w:r>
        <w:br/>
      </w:r>
      <w:r>
        <w:rPr>
          <w:rStyle w:val="markedcontent"/>
          <w:rFonts w:ascii="Arial" w:hAnsi="Arial" w:cs="Arial"/>
        </w:rPr>
        <w:t>[MO, I, 123/15.02.2017], Metodologia UPB privind ocuparea posturilor didactice și de</w:t>
      </w:r>
      <w:r>
        <w:br/>
      </w:r>
      <w:r>
        <w:rPr>
          <w:rStyle w:val="markedcontent"/>
          <w:rFonts w:ascii="Arial" w:hAnsi="Arial" w:cs="Arial"/>
        </w:rPr>
        <w:t>cercetare vacante, [http://jobs.edu.ro, MEN; si UPB www.upb.ro, Universitate,</w:t>
      </w:r>
      <w:r>
        <w:br/>
      </w:r>
      <w:r>
        <w:rPr>
          <w:rStyle w:val="markedcontent"/>
          <w:rFonts w:ascii="Arial" w:hAnsi="Arial" w:cs="Arial"/>
        </w:rPr>
        <w:t>Posturi Vacante, Didactice si de Cercetare].</w:t>
      </w:r>
      <w:r>
        <w:br/>
      </w:r>
      <w:r>
        <w:rPr>
          <w:rStyle w:val="markedcontent"/>
          <w:rFonts w:ascii="Arial" w:hAnsi="Arial" w:cs="Arial"/>
        </w:rPr>
        <w:t>1. Solicitare Concursuri: până la 16.01.2023; Propunere Consiliu Departament /</w:t>
      </w:r>
      <w:r>
        <w:br/>
      </w:r>
      <w:r>
        <w:rPr>
          <w:rStyle w:val="markedcontent"/>
          <w:rFonts w:ascii="Arial" w:hAnsi="Arial" w:cs="Arial"/>
        </w:rPr>
        <w:t>Institut de Cercetare [(1) posturi si (2) comisiile de concurs aferente, ambele cu</w:t>
      </w:r>
      <w:r>
        <w:br/>
      </w:r>
      <w:r>
        <w:rPr>
          <w:rStyle w:val="markedcontent"/>
          <w:rFonts w:ascii="Arial" w:hAnsi="Arial" w:cs="Arial"/>
        </w:rPr>
        <w:t>Proces Verbal + (3) Programarea Probelor] si Aviz Consiliu Facultate / Institut de</w:t>
      </w:r>
      <w:r>
        <w:br/>
      </w:r>
      <w:r>
        <w:rPr>
          <w:rStyle w:val="markedcontent"/>
          <w:rFonts w:ascii="Arial" w:hAnsi="Arial" w:cs="Arial"/>
        </w:rPr>
        <w:t>cercetare [posturi si comisiile de concurs aferente, ambele cu Proces Verbal]</w:t>
      </w:r>
      <w:r>
        <w:br/>
      </w:r>
      <w:r>
        <w:rPr>
          <w:rStyle w:val="markedcontent"/>
          <w:rFonts w:ascii="Arial" w:hAnsi="Arial" w:cs="Arial"/>
        </w:rPr>
        <w:t>2. Posturile scoase la concurs vor fi afișate pe web site UPB (www.upb.ro;</w:t>
      </w:r>
      <w:r>
        <w:br/>
      </w:r>
      <w:r>
        <w:rPr>
          <w:rStyle w:val="markedcontent"/>
          <w:rFonts w:ascii="Arial" w:hAnsi="Arial" w:cs="Arial"/>
        </w:rPr>
        <w:t>universitate; posturi vacante; didactice și de cercetare), Secțiunea PERIOADĂ</w:t>
      </w:r>
      <w:r>
        <w:br/>
      </w:r>
      <w:r>
        <w:rPr>
          <w:rStyle w:val="markedcontent"/>
          <w:rFonts w:ascii="Arial" w:hAnsi="Arial" w:cs="Arial"/>
        </w:rPr>
        <w:t>DETERMINATĂ, fiind incluse în Statele de Funcțiuni 2022 - 2023, aprobate de</w:t>
      </w:r>
      <w:r>
        <w:br/>
      </w:r>
      <w:r>
        <w:rPr>
          <w:rStyle w:val="markedcontent"/>
          <w:rFonts w:ascii="Arial" w:hAnsi="Arial" w:cs="Arial"/>
        </w:rPr>
        <w:t>Senatul UPB înaintea începeri anului universitar 2022 - 2023, fiind întocmite în</w:t>
      </w:r>
      <w:r>
        <w:br/>
      </w:r>
      <w:r>
        <w:rPr>
          <w:rStyle w:val="markedcontent"/>
          <w:rFonts w:ascii="Arial" w:hAnsi="Arial" w:cs="Arial"/>
        </w:rPr>
        <w:t>conformitate cu Instrucțiunile aprobate de Senatul UPB în 2022 (www.upb.ro).</w:t>
      </w:r>
      <w:r>
        <w:br/>
      </w:r>
      <w:r>
        <w:rPr>
          <w:rStyle w:val="markedcontent"/>
          <w:rFonts w:ascii="Arial" w:hAnsi="Arial" w:cs="Arial"/>
        </w:rPr>
        <w:t>3. Înscriere la concurs: 27.02.2023 – 03.03.2023 (R 207, F. Dragomir) - Aviz juridic și</w:t>
      </w:r>
      <w:r>
        <w:br/>
      </w:r>
      <w:r>
        <w:rPr>
          <w:rStyle w:val="markedcontent"/>
          <w:rFonts w:ascii="Arial" w:hAnsi="Arial" w:cs="Arial"/>
        </w:rPr>
        <w:t>aprobarea înscrierii la concurs: pana la 07.03.2023</w:t>
      </w:r>
      <w:r>
        <w:br/>
      </w:r>
      <w:r>
        <w:rPr>
          <w:rStyle w:val="markedcontent"/>
          <w:rFonts w:ascii="Arial" w:hAnsi="Arial" w:cs="Arial"/>
        </w:rPr>
        <w:t>4. Comisii Concurs: aprobate în Senatul UPB până la 26.01.2023</w:t>
      </w:r>
      <w:r>
        <w:rPr>
          <w:rStyle w:val="markedcontent"/>
          <w:rFonts w:ascii="Courier New" w:hAnsi="Courier New" w:cs="Courier New"/>
        </w:rPr>
        <w:t>.</w:t>
      </w:r>
      <w:r>
        <w:br/>
      </w:r>
      <w:r>
        <w:rPr>
          <w:rStyle w:val="markedcontent"/>
          <w:rFonts w:ascii="Arial" w:hAnsi="Arial" w:cs="Arial"/>
        </w:rPr>
        <w:t>5. Desfășurare concurs [+ Raport Comisie Concurs]: 08.03.2023 – 14.03.2023</w:t>
      </w:r>
      <w:r>
        <w:br/>
      </w:r>
      <w:r>
        <w:rPr>
          <w:rStyle w:val="markedcontent"/>
          <w:rFonts w:ascii="Arial" w:hAnsi="Arial" w:cs="Arial"/>
        </w:rPr>
        <w:t>6. Decizia Comisiei de Concurs privind ierarhia candidaților, nominalizarea</w:t>
      </w:r>
      <w:r>
        <w:br/>
      </w:r>
      <w:r>
        <w:rPr>
          <w:rStyle w:val="markedcontent"/>
          <w:rFonts w:ascii="Arial" w:hAnsi="Arial" w:cs="Arial"/>
        </w:rPr>
        <w:t>candidatului care a întrunit cele mai bune rezultate si recomandarea privind</w:t>
      </w:r>
      <w:r>
        <w:br/>
      </w:r>
      <w:r>
        <w:rPr>
          <w:rStyle w:val="markedcontent"/>
          <w:rFonts w:ascii="Arial" w:hAnsi="Arial" w:cs="Arial"/>
        </w:rPr>
        <w:t>ocuparea postului: afișare la sediul departamentului unde a avut loc concursul:</w:t>
      </w:r>
      <w:r>
        <w:br/>
      </w:r>
      <w:r>
        <w:rPr>
          <w:rStyle w:val="markedcontent"/>
          <w:rFonts w:ascii="Arial" w:hAnsi="Arial" w:cs="Arial"/>
        </w:rPr>
        <w:t>pana la 14.03.2023</w:t>
      </w:r>
      <w:r>
        <w:br/>
      </w:r>
      <w:r>
        <w:rPr>
          <w:rStyle w:val="markedcontent"/>
          <w:rFonts w:ascii="Arial" w:hAnsi="Arial" w:cs="Arial"/>
        </w:rPr>
        <w:t>7. Contestații: exclusiv pentru nerespectarea procedurilor legale de concurs:15.03.2023 – 17.03.2023</w:t>
      </w:r>
      <w:r>
        <w:br/>
      </w:r>
      <w:r>
        <w:rPr>
          <w:rStyle w:val="markedcontent"/>
          <w:rFonts w:ascii="Arial" w:hAnsi="Arial" w:cs="Arial"/>
        </w:rPr>
        <w:t>8. Avizul Consiliului Facultății asupra Raportului Comisiei de Concurs</w:t>
      </w:r>
      <w:r>
        <w:rPr>
          <w:rStyle w:val="markedcontent"/>
          <w:rFonts w:ascii="Courier New" w:hAnsi="Courier New" w:cs="Courier New"/>
        </w:rPr>
        <w:t xml:space="preserve">: </w:t>
      </w:r>
      <w:r>
        <w:rPr>
          <w:rStyle w:val="markedcontent"/>
          <w:rFonts w:ascii="Arial" w:hAnsi="Arial" w:cs="Arial"/>
        </w:rPr>
        <w:t>până la</w:t>
      </w:r>
      <w:r w:rsidR="00F1189F">
        <w:t xml:space="preserve"> </w:t>
      </w:r>
      <w:r>
        <w:rPr>
          <w:rStyle w:val="markedcontent"/>
          <w:rFonts w:ascii="Arial" w:hAnsi="Arial" w:cs="Arial"/>
        </w:rPr>
        <w:t>20.03.2023</w:t>
      </w:r>
      <w:r>
        <w:br/>
      </w:r>
      <w:r>
        <w:rPr>
          <w:rStyle w:val="markedcontent"/>
          <w:rFonts w:ascii="Arial" w:hAnsi="Arial" w:cs="Arial"/>
        </w:rPr>
        <w:t>9. Aprobare Senat UPB asupra Raportului Comisiei de Concurs [Finalizare concurs /</w:t>
      </w:r>
      <w:r>
        <w:br/>
      </w:r>
      <w:r>
        <w:rPr>
          <w:rStyle w:val="markedcontent"/>
          <w:rFonts w:ascii="Arial" w:hAnsi="Arial" w:cs="Arial"/>
        </w:rPr>
        <w:t>Rezultat concurs]</w:t>
      </w:r>
      <w:r>
        <w:rPr>
          <w:rStyle w:val="markedcontent"/>
          <w:rFonts w:ascii="Courier New" w:hAnsi="Courier New" w:cs="Courier New"/>
        </w:rPr>
        <w:t xml:space="preserve">: </w:t>
      </w:r>
      <w:r>
        <w:rPr>
          <w:rStyle w:val="markedcontent"/>
          <w:rFonts w:ascii="Arial" w:hAnsi="Arial" w:cs="Arial"/>
        </w:rPr>
        <w:t>până la 23.03.2023</w:t>
      </w:r>
      <w:r>
        <w:br/>
      </w:r>
      <w:r>
        <w:rPr>
          <w:rStyle w:val="markedcontent"/>
          <w:rFonts w:ascii="Arial" w:hAnsi="Arial" w:cs="Arial"/>
        </w:rPr>
        <w:t>10. Numire pe post: începând cu Sem. II, an univ. 2022-2023</w:t>
      </w:r>
    </w:p>
    <w:p w:rsidR="00506F2B" w:rsidRPr="00F1189F" w:rsidRDefault="00F1189F">
      <w:pPr>
        <w:rPr>
          <w:rStyle w:val="markedcontent"/>
          <w:rFonts w:ascii="Arial" w:hAnsi="Arial" w:cs="Arial"/>
          <w:b/>
        </w:rPr>
      </w:pPr>
      <w:r w:rsidRPr="00F1189F">
        <w:rPr>
          <w:rStyle w:val="markedcontent"/>
          <w:rFonts w:ascii="Arial" w:hAnsi="Arial" w:cs="Arial"/>
          <w:b/>
        </w:rPr>
        <w:lastRenderedPageBreak/>
        <w:t>COMISI</w:t>
      </w:r>
      <w:r w:rsidR="005B4B49">
        <w:rPr>
          <w:rStyle w:val="markedcontent"/>
          <w:rFonts w:ascii="Arial" w:hAnsi="Arial" w:cs="Arial"/>
          <w:b/>
        </w:rPr>
        <w:t>E</w:t>
      </w:r>
      <w:r w:rsidRPr="00F1189F">
        <w:rPr>
          <w:rStyle w:val="markedcontent"/>
          <w:rFonts w:ascii="Arial" w:hAnsi="Arial" w:cs="Arial"/>
          <w:b/>
        </w:rPr>
        <w:t xml:space="preserve"> CONCURS</w:t>
      </w:r>
    </w:p>
    <w:p w:rsidR="00F1189F" w:rsidRDefault="00F1189F" w:rsidP="00F1189F">
      <w:pPr>
        <w:rPr>
          <w:b/>
          <w:color w:val="0000FF"/>
          <w:sz w:val="28"/>
          <w:lang w:val="pt-BR"/>
        </w:rPr>
      </w:pP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567"/>
        <w:gridCol w:w="851"/>
        <w:gridCol w:w="2381"/>
        <w:gridCol w:w="1275"/>
        <w:gridCol w:w="1701"/>
        <w:gridCol w:w="2552"/>
        <w:gridCol w:w="7"/>
        <w:gridCol w:w="4387"/>
      </w:tblGrid>
      <w:tr w:rsidR="00F1189F" w:rsidRPr="00A45AB1" w:rsidTr="008035D2">
        <w:trPr>
          <w:trHeight w:val="498"/>
        </w:trPr>
        <w:tc>
          <w:tcPr>
            <w:tcW w:w="1702" w:type="dxa"/>
            <w:shd w:val="clear" w:color="auto" w:fill="auto"/>
          </w:tcPr>
          <w:p w:rsidR="00F1189F" w:rsidRPr="00A45AB1" w:rsidRDefault="00F1189F" w:rsidP="003D5723">
            <w:pPr>
              <w:jc w:val="center"/>
              <w:rPr>
                <w:b/>
                <w:sz w:val="22"/>
                <w:szCs w:val="22"/>
              </w:rPr>
            </w:pPr>
            <w:r w:rsidRPr="00A45AB1">
              <w:rPr>
                <w:b/>
                <w:sz w:val="22"/>
                <w:szCs w:val="22"/>
              </w:rPr>
              <w:t>Departament</w:t>
            </w:r>
          </w:p>
          <w:p w:rsidR="00F1189F" w:rsidRPr="00A45AB1" w:rsidRDefault="00F1189F" w:rsidP="003D5723">
            <w:pPr>
              <w:jc w:val="center"/>
              <w:rPr>
                <w:b/>
                <w:sz w:val="22"/>
                <w:szCs w:val="22"/>
              </w:rPr>
            </w:pPr>
            <w:r w:rsidRPr="00A45AB1">
              <w:rPr>
                <w:b/>
                <w:sz w:val="22"/>
                <w:szCs w:val="22"/>
              </w:rPr>
              <w:t>[Domeniu Post]</w:t>
            </w:r>
          </w:p>
        </w:tc>
        <w:tc>
          <w:tcPr>
            <w:tcW w:w="567" w:type="dxa"/>
            <w:shd w:val="clear" w:color="auto" w:fill="auto"/>
          </w:tcPr>
          <w:p w:rsidR="00F1189F" w:rsidRPr="00A45AB1" w:rsidRDefault="00F1189F" w:rsidP="003D5723">
            <w:pPr>
              <w:jc w:val="center"/>
              <w:rPr>
                <w:b/>
                <w:sz w:val="22"/>
                <w:szCs w:val="22"/>
              </w:rPr>
            </w:pPr>
            <w:r w:rsidRPr="00A45AB1">
              <w:rPr>
                <w:b/>
                <w:sz w:val="22"/>
                <w:szCs w:val="22"/>
              </w:rPr>
              <w:t xml:space="preserve">Poz.Stat </w:t>
            </w:r>
          </w:p>
        </w:tc>
        <w:tc>
          <w:tcPr>
            <w:tcW w:w="851" w:type="dxa"/>
            <w:shd w:val="clear" w:color="auto" w:fill="auto"/>
          </w:tcPr>
          <w:p w:rsidR="00F1189F" w:rsidRPr="00A45AB1" w:rsidRDefault="00F1189F" w:rsidP="003D5723">
            <w:pPr>
              <w:jc w:val="center"/>
              <w:rPr>
                <w:b/>
                <w:sz w:val="22"/>
                <w:szCs w:val="22"/>
              </w:rPr>
            </w:pPr>
            <w:r w:rsidRPr="00A45AB1">
              <w:rPr>
                <w:b/>
                <w:sz w:val="22"/>
                <w:szCs w:val="22"/>
              </w:rPr>
              <w:t xml:space="preserve">Func </w:t>
            </w:r>
          </w:p>
          <w:p w:rsidR="00F1189F" w:rsidRPr="00A45AB1" w:rsidRDefault="00F1189F" w:rsidP="003D5723">
            <w:pPr>
              <w:jc w:val="center"/>
              <w:rPr>
                <w:b/>
                <w:sz w:val="22"/>
                <w:szCs w:val="22"/>
              </w:rPr>
            </w:pPr>
            <w:r w:rsidRPr="00A45AB1">
              <w:rPr>
                <w:b/>
                <w:sz w:val="22"/>
                <w:szCs w:val="22"/>
              </w:rPr>
              <w:t>Did.</w:t>
            </w:r>
          </w:p>
        </w:tc>
        <w:tc>
          <w:tcPr>
            <w:tcW w:w="2381" w:type="dxa"/>
            <w:shd w:val="clear" w:color="auto" w:fill="auto"/>
          </w:tcPr>
          <w:p w:rsidR="00F1189F" w:rsidRPr="00A45AB1" w:rsidRDefault="00F1189F" w:rsidP="003D5723">
            <w:pPr>
              <w:jc w:val="center"/>
              <w:rPr>
                <w:b/>
                <w:sz w:val="22"/>
                <w:szCs w:val="22"/>
              </w:rPr>
            </w:pPr>
            <w:r w:rsidRPr="00A45AB1">
              <w:rPr>
                <w:b/>
                <w:sz w:val="22"/>
                <w:szCs w:val="22"/>
              </w:rPr>
              <w:t>Discipline post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F1189F" w:rsidRPr="00A45AB1" w:rsidRDefault="00F1189F" w:rsidP="003D5723">
            <w:pPr>
              <w:jc w:val="center"/>
              <w:rPr>
                <w:b/>
                <w:sz w:val="22"/>
                <w:szCs w:val="22"/>
              </w:rPr>
            </w:pPr>
            <w:r w:rsidRPr="00A45AB1">
              <w:rPr>
                <w:b/>
                <w:sz w:val="22"/>
                <w:szCs w:val="22"/>
              </w:rPr>
              <w:t>Comisie concurs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1189F" w:rsidRPr="00A45AB1" w:rsidRDefault="00F1189F" w:rsidP="003D5723">
            <w:pPr>
              <w:jc w:val="center"/>
              <w:rPr>
                <w:b/>
                <w:sz w:val="22"/>
                <w:szCs w:val="22"/>
              </w:rPr>
            </w:pPr>
            <w:r w:rsidRPr="00A45AB1">
              <w:rPr>
                <w:b/>
                <w:sz w:val="22"/>
                <w:szCs w:val="22"/>
              </w:rPr>
              <w:t>Universitatea</w:t>
            </w:r>
          </w:p>
        </w:tc>
      </w:tr>
      <w:tr w:rsidR="00F1189F" w:rsidRPr="00A45AB1" w:rsidTr="008035D2">
        <w:trPr>
          <w:trHeight w:val="271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F1189F" w:rsidRPr="00A45AB1" w:rsidRDefault="00F1189F" w:rsidP="003D5723">
            <w:pPr>
              <w:rPr>
                <w:rFonts w:eastAsia="Calibri"/>
                <w:bCs/>
                <w:sz w:val="22"/>
                <w:szCs w:val="22"/>
              </w:rPr>
            </w:pPr>
            <w:r w:rsidRPr="00A45AB1">
              <w:rPr>
                <w:rFonts w:eastAsia="Calibri"/>
                <w:bCs/>
                <w:sz w:val="22"/>
                <w:szCs w:val="22"/>
              </w:rPr>
              <w:t>Inginerie Economică</w:t>
            </w:r>
          </w:p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  <w:r w:rsidRPr="00A45AB1">
              <w:rPr>
                <w:rFonts w:eastAsia="SimSun"/>
                <w:bCs/>
                <w:sz w:val="22"/>
                <w:szCs w:val="22"/>
                <w:lang w:val="it-IT" w:eastAsia="zh-CN"/>
              </w:rPr>
              <w:t>[</w:t>
            </w:r>
            <w:r w:rsidRPr="00A45AB1">
              <w:rPr>
                <w:b/>
                <w:bCs/>
                <w:sz w:val="22"/>
                <w:szCs w:val="22"/>
                <w:lang w:val="fr-FR"/>
              </w:rPr>
              <w:t>Inginerie și management</w:t>
            </w:r>
            <w:r w:rsidRPr="00A45AB1">
              <w:rPr>
                <w:rFonts w:eastAsia="SimSun"/>
                <w:bCs/>
                <w:sz w:val="22"/>
                <w:szCs w:val="22"/>
                <w:lang w:val="it-IT" w:eastAsia="zh-CN"/>
              </w:rPr>
              <w:t>]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1189F" w:rsidRPr="00A45AB1" w:rsidRDefault="00F1189F" w:rsidP="003D5723">
            <w:pPr>
              <w:jc w:val="center"/>
              <w:rPr>
                <w:b/>
                <w:sz w:val="22"/>
                <w:szCs w:val="22"/>
              </w:rPr>
            </w:pPr>
            <w:r w:rsidRPr="00A45AB1">
              <w:rPr>
                <w:rFonts w:eastAsia="Calibr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1189F" w:rsidRPr="00A45AB1" w:rsidRDefault="00F1189F" w:rsidP="003D5723">
            <w:pPr>
              <w:jc w:val="center"/>
              <w:rPr>
                <w:b/>
                <w:sz w:val="22"/>
                <w:szCs w:val="22"/>
              </w:rPr>
            </w:pPr>
            <w:r w:rsidRPr="00A45AB1">
              <w:rPr>
                <w:rFonts w:eastAsia="Calibri"/>
                <w:b/>
                <w:bCs/>
                <w:sz w:val="22"/>
                <w:szCs w:val="22"/>
              </w:rPr>
              <w:t>Asist.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F1189F" w:rsidRPr="00A45AB1" w:rsidRDefault="00F1189F" w:rsidP="003D572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 w:eastAsia="ro-RO"/>
              </w:rPr>
            </w:pPr>
            <w:r w:rsidRPr="00A45AB1">
              <w:rPr>
                <w:rFonts w:ascii="Times New Roman" w:hAnsi="Times New Roman" w:cs="Times New Roman"/>
                <w:color w:val="auto"/>
                <w:sz w:val="22"/>
                <w:szCs w:val="22"/>
                <w:lang w:val="ro-RO" w:eastAsia="ro-RO"/>
              </w:rPr>
              <w:t>Management strategic, Comunicare managerială şi tehnici de negociere, Sisteme de management în activități industriale, Managementul producției</w:t>
            </w:r>
          </w:p>
          <w:p w:rsidR="00F1189F" w:rsidRPr="00A45AB1" w:rsidRDefault="00F1189F" w:rsidP="003D572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 w:eastAsia="ro-RO"/>
              </w:rPr>
            </w:pPr>
            <w:r w:rsidRPr="00A45AB1">
              <w:rPr>
                <w:rFonts w:ascii="Times New Roman" w:hAnsi="Times New Roman" w:cs="Times New Roman"/>
                <w:color w:val="auto"/>
                <w:sz w:val="22"/>
                <w:szCs w:val="22"/>
                <w:lang w:val="ro-RO" w:eastAsia="ro-RO"/>
              </w:rPr>
              <w:t>Cercetări operaţionale, Sisteme informatice de gestiune, Optimizarea proceselor industriale</w:t>
            </w:r>
          </w:p>
          <w:p w:rsidR="00F1189F" w:rsidRPr="00A45AB1" w:rsidRDefault="00F1189F" w:rsidP="003D572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fr-FR"/>
              </w:rPr>
            </w:pPr>
            <w:r w:rsidRPr="00A45AB1">
              <w:rPr>
                <w:rFonts w:ascii="Times New Roman" w:hAnsi="Times New Roman" w:cs="Times New Roman"/>
                <w:color w:val="auto"/>
                <w:sz w:val="22"/>
                <w:szCs w:val="22"/>
                <w:lang w:val="ro-RO" w:eastAsia="ro-RO"/>
              </w:rPr>
              <w:t>Operaţii unitare în industriile de proces I, Operaţii unitare în industriile de proces II</w:t>
            </w:r>
          </w:p>
          <w:p w:rsidR="00F1189F" w:rsidRPr="00A45AB1" w:rsidRDefault="00F1189F" w:rsidP="003D572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ro-RO" w:eastAsia="ro-RO"/>
              </w:rPr>
            </w:pPr>
          </w:p>
        </w:tc>
        <w:tc>
          <w:tcPr>
            <w:tcW w:w="1275" w:type="dxa"/>
            <w:shd w:val="clear" w:color="auto" w:fill="auto"/>
          </w:tcPr>
          <w:p w:rsidR="00F1189F" w:rsidRPr="00A45AB1" w:rsidRDefault="00F1189F" w:rsidP="003D5723">
            <w:pPr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</w:rPr>
              <w:t>Preşedinte</w:t>
            </w:r>
          </w:p>
        </w:tc>
        <w:tc>
          <w:tcPr>
            <w:tcW w:w="1701" w:type="dxa"/>
            <w:shd w:val="clear" w:color="auto" w:fill="auto"/>
          </w:tcPr>
          <w:p w:rsidR="00F1189F" w:rsidRPr="00A45AB1" w:rsidRDefault="00F1189F" w:rsidP="003D5723">
            <w:pPr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  <w:shd w:val="clear" w:color="auto" w:fill="FFFFFF"/>
              </w:rPr>
              <w:t>Conf.dr.ing.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F1189F" w:rsidRPr="00A45AB1" w:rsidRDefault="00F1189F" w:rsidP="003D5723">
            <w:pPr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  <w:shd w:val="clear" w:color="auto" w:fill="FFFFFF"/>
              </w:rPr>
              <w:t>IGNAT Nicoleta Daniela</w:t>
            </w:r>
          </w:p>
        </w:tc>
        <w:tc>
          <w:tcPr>
            <w:tcW w:w="4387" w:type="dxa"/>
            <w:shd w:val="clear" w:color="auto" w:fill="auto"/>
          </w:tcPr>
          <w:p w:rsidR="00F1189F" w:rsidRPr="00A45AB1" w:rsidRDefault="00F1189F" w:rsidP="003D5723">
            <w:pPr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</w:rPr>
              <w:t>Universitatea Politehnica din Bucureşti</w:t>
            </w:r>
          </w:p>
        </w:tc>
      </w:tr>
      <w:tr w:rsidR="00F1189F" w:rsidRPr="00A45AB1" w:rsidTr="008035D2">
        <w:trPr>
          <w:trHeight w:val="290"/>
        </w:trPr>
        <w:tc>
          <w:tcPr>
            <w:tcW w:w="1702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1189F" w:rsidRPr="00A45AB1" w:rsidRDefault="00F1189F" w:rsidP="003D5723">
            <w:pPr>
              <w:snapToGrid w:val="0"/>
              <w:rPr>
                <w:sz w:val="22"/>
                <w:szCs w:val="22"/>
              </w:rPr>
            </w:pPr>
            <w:r w:rsidRPr="00A45AB1">
              <w:rPr>
                <w:rFonts w:eastAsia="SimSun"/>
                <w:bCs/>
                <w:sz w:val="22"/>
                <w:szCs w:val="22"/>
              </w:rPr>
              <w:t>Membru</w:t>
            </w:r>
          </w:p>
        </w:tc>
        <w:tc>
          <w:tcPr>
            <w:tcW w:w="1701" w:type="dxa"/>
            <w:shd w:val="clear" w:color="auto" w:fill="auto"/>
          </w:tcPr>
          <w:p w:rsidR="00F1189F" w:rsidRPr="00A45AB1" w:rsidRDefault="00F1189F" w:rsidP="003D5723">
            <w:pPr>
              <w:snapToGrid w:val="0"/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  <w:shd w:val="clear" w:color="auto" w:fill="FFFFFF"/>
              </w:rPr>
              <w:t>Conf.dr.ing.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F1189F" w:rsidRPr="00A45AB1" w:rsidRDefault="00F1189F" w:rsidP="003D5723">
            <w:pPr>
              <w:rPr>
                <w:bCs/>
                <w:sz w:val="22"/>
                <w:szCs w:val="22"/>
              </w:rPr>
            </w:pPr>
            <w:r w:rsidRPr="00A45AB1">
              <w:rPr>
                <w:sz w:val="22"/>
                <w:szCs w:val="22"/>
                <w:shd w:val="clear" w:color="auto" w:fill="FFFFFF"/>
              </w:rPr>
              <w:t>BUCOVEȚCHI</w:t>
            </w:r>
            <w:r w:rsidRPr="00A45AB1">
              <w:rPr>
                <w:rStyle w:val="a"/>
                <w:sz w:val="22"/>
                <w:szCs w:val="22"/>
                <w:shd w:val="clear" w:color="auto" w:fill="FFFFFF"/>
              </w:rPr>
              <w:t xml:space="preserve"> </w:t>
            </w:r>
            <w:r w:rsidRPr="00A45AB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45AB1">
              <w:rPr>
                <w:rStyle w:val="a"/>
                <w:sz w:val="22"/>
                <w:szCs w:val="22"/>
                <w:shd w:val="clear" w:color="auto" w:fill="FFFFFF"/>
              </w:rPr>
              <w:t xml:space="preserve"> </w:t>
            </w:r>
            <w:r w:rsidRPr="00A45AB1">
              <w:rPr>
                <w:sz w:val="22"/>
                <w:szCs w:val="22"/>
                <w:shd w:val="clear" w:color="auto" w:fill="FFFFFF"/>
              </w:rPr>
              <w:t xml:space="preserve">Olga  </w:t>
            </w:r>
            <w:r w:rsidRPr="00A45AB1">
              <w:rPr>
                <w:rStyle w:val="a"/>
                <w:sz w:val="22"/>
                <w:szCs w:val="22"/>
                <w:shd w:val="clear" w:color="auto" w:fill="FFFFFF"/>
              </w:rPr>
              <w:t xml:space="preserve"> </w:t>
            </w:r>
            <w:r w:rsidRPr="00A45AB1">
              <w:rPr>
                <w:sz w:val="22"/>
                <w:szCs w:val="22"/>
                <w:shd w:val="clear" w:color="auto" w:fill="FFFFFF"/>
              </w:rPr>
              <w:t>Maria</w:t>
            </w:r>
            <w:r w:rsidRPr="00A45AB1">
              <w:rPr>
                <w:rStyle w:val="a"/>
                <w:sz w:val="22"/>
                <w:szCs w:val="22"/>
                <w:shd w:val="clear" w:color="auto" w:fill="FFFFFF"/>
              </w:rPr>
              <w:t xml:space="preserve"> </w:t>
            </w:r>
            <w:r w:rsidRPr="00A45AB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45AB1">
              <w:rPr>
                <w:rStyle w:val="a"/>
                <w:sz w:val="22"/>
                <w:szCs w:val="22"/>
                <w:shd w:val="clear" w:color="auto" w:fill="FFFFFF"/>
              </w:rPr>
              <w:t xml:space="preserve"> </w:t>
            </w:r>
            <w:r w:rsidRPr="00A45AB1">
              <w:rPr>
                <w:sz w:val="22"/>
                <w:szCs w:val="22"/>
                <w:shd w:val="clear" w:color="auto" w:fill="FFFFFF"/>
              </w:rPr>
              <w:t>Cristina</w:t>
            </w:r>
          </w:p>
        </w:tc>
        <w:tc>
          <w:tcPr>
            <w:tcW w:w="4387" w:type="dxa"/>
            <w:shd w:val="clear" w:color="auto" w:fill="auto"/>
          </w:tcPr>
          <w:p w:rsidR="00F1189F" w:rsidRPr="00A45AB1" w:rsidRDefault="00F1189F" w:rsidP="003D5723">
            <w:pPr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</w:rPr>
              <w:t>Universitatea Politehnica din Bucureşti</w:t>
            </w:r>
          </w:p>
        </w:tc>
      </w:tr>
      <w:tr w:rsidR="00F1189F" w:rsidRPr="00A45AB1" w:rsidTr="008035D2">
        <w:trPr>
          <w:trHeight w:val="144"/>
        </w:trPr>
        <w:tc>
          <w:tcPr>
            <w:tcW w:w="1702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1189F" w:rsidRPr="00A45AB1" w:rsidRDefault="00F1189F" w:rsidP="003D5723">
            <w:pPr>
              <w:snapToGrid w:val="0"/>
              <w:rPr>
                <w:sz w:val="22"/>
                <w:szCs w:val="22"/>
              </w:rPr>
            </w:pPr>
            <w:r w:rsidRPr="00A45AB1">
              <w:rPr>
                <w:rFonts w:eastAsia="SimSun"/>
                <w:bCs/>
                <w:sz w:val="22"/>
                <w:szCs w:val="22"/>
              </w:rPr>
              <w:t>Membru</w:t>
            </w:r>
          </w:p>
        </w:tc>
        <w:tc>
          <w:tcPr>
            <w:tcW w:w="1701" w:type="dxa"/>
            <w:shd w:val="clear" w:color="auto" w:fill="auto"/>
          </w:tcPr>
          <w:p w:rsidR="00F1189F" w:rsidRPr="00A45AB1" w:rsidRDefault="00F1189F" w:rsidP="003D5723">
            <w:pPr>
              <w:snapToGrid w:val="0"/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  <w:shd w:val="clear" w:color="auto" w:fill="FFFFFF"/>
              </w:rPr>
              <w:t>Conf.dr.ec.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F1189F" w:rsidRPr="00A45AB1" w:rsidRDefault="00F1189F" w:rsidP="003D5723">
            <w:pPr>
              <w:rPr>
                <w:bCs/>
                <w:sz w:val="22"/>
                <w:szCs w:val="22"/>
              </w:rPr>
            </w:pPr>
            <w:r w:rsidRPr="00A45AB1">
              <w:rPr>
                <w:sz w:val="22"/>
                <w:szCs w:val="22"/>
                <w:shd w:val="clear" w:color="auto" w:fill="FFFFFF"/>
              </w:rPr>
              <w:t>MANEA</w:t>
            </w:r>
            <w:r w:rsidRPr="00A45AB1">
              <w:rPr>
                <w:rStyle w:val="a"/>
                <w:sz w:val="22"/>
                <w:szCs w:val="22"/>
                <w:shd w:val="clear" w:color="auto" w:fill="FFFFFF"/>
              </w:rPr>
              <w:t xml:space="preserve"> </w:t>
            </w:r>
            <w:r w:rsidRPr="00A45AB1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A45AB1">
              <w:rPr>
                <w:rStyle w:val="a"/>
                <w:sz w:val="22"/>
                <w:szCs w:val="22"/>
                <w:shd w:val="clear" w:color="auto" w:fill="FFFFFF"/>
              </w:rPr>
              <w:t xml:space="preserve"> </w:t>
            </w:r>
            <w:r w:rsidRPr="00A45AB1">
              <w:rPr>
                <w:sz w:val="22"/>
                <w:szCs w:val="22"/>
                <w:shd w:val="clear" w:color="auto" w:fill="FFFFFF"/>
              </w:rPr>
              <w:t>Natalia</w:t>
            </w:r>
          </w:p>
        </w:tc>
        <w:tc>
          <w:tcPr>
            <w:tcW w:w="4387" w:type="dxa"/>
            <w:shd w:val="clear" w:color="auto" w:fill="auto"/>
          </w:tcPr>
          <w:p w:rsidR="00F1189F" w:rsidRPr="00A45AB1" w:rsidRDefault="00F1189F" w:rsidP="003D5723">
            <w:pPr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</w:rPr>
              <w:t>Universitatea Politehnica din Bucureşti</w:t>
            </w:r>
          </w:p>
        </w:tc>
      </w:tr>
      <w:tr w:rsidR="00F1189F" w:rsidRPr="00A45AB1" w:rsidTr="008035D2">
        <w:trPr>
          <w:trHeight w:val="144"/>
        </w:trPr>
        <w:tc>
          <w:tcPr>
            <w:tcW w:w="1702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1189F" w:rsidRPr="00A45AB1" w:rsidRDefault="00F1189F" w:rsidP="003D5723">
            <w:pPr>
              <w:snapToGrid w:val="0"/>
              <w:rPr>
                <w:sz w:val="22"/>
                <w:szCs w:val="22"/>
              </w:rPr>
            </w:pPr>
            <w:r w:rsidRPr="00A45AB1">
              <w:rPr>
                <w:rFonts w:eastAsia="SimSun"/>
                <w:bCs/>
                <w:sz w:val="22"/>
                <w:szCs w:val="22"/>
              </w:rPr>
              <w:t>Membru</w:t>
            </w:r>
          </w:p>
        </w:tc>
        <w:tc>
          <w:tcPr>
            <w:tcW w:w="1701" w:type="dxa"/>
            <w:shd w:val="clear" w:color="auto" w:fill="auto"/>
          </w:tcPr>
          <w:p w:rsidR="00F1189F" w:rsidRPr="00A45AB1" w:rsidRDefault="00F1189F" w:rsidP="003D5723">
            <w:pPr>
              <w:snapToGrid w:val="0"/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  <w:shd w:val="clear" w:color="auto" w:fill="FFFFFF"/>
              </w:rPr>
              <w:t>S.l. dr. ec.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F1189F" w:rsidRPr="00A45AB1" w:rsidRDefault="00F1189F" w:rsidP="003D5723">
            <w:pPr>
              <w:rPr>
                <w:bCs/>
                <w:sz w:val="22"/>
                <w:szCs w:val="22"/>
              </w:rPr>
            </w:pPr>
            <w:r w:rsidRPr="00A45AB1">
              <w:rPr>
                <w:sz w:val="22"/>
                <w:szCs w:val="22"/>
                <w:shd w:val="clear" w:color="auto" w:fill="FFFFFF"/>
              </w:rPr>
              <w:t>IACOB Oana Camelia</w:t>
            </w:r>
          </w:p>
        </w:tc>
        <w:tc>
          <w:tcPr>
            <w:tcW w:w="4387" w:type="dxa"/>
            <w:shd w:val="clear" w:color="auto" w:fill="auto"/>
          </w:tcPr>
          <w:p w:rsidR="00F1189F" w:rsidRPr="00A45AB1" w:rsidRDefault="00F1189F" w:rsidP="003D5723">
            <w:pPr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</w:rPr>
              <w:t>Universitatea Politehnica din Bucureşti</w:t>
            </w:r>
          </w:p>
        </w:tc>
      </w:tr>
      <w:tr w:rsidR="00F1189F" w:rsidRPr="00A45AB1" w:rsidTr="008035D2">
        <w:trPr>
          <w:trHeight w:val="144"/>
        </w:trPr>
        <w:tc>
          <w:tcPr>
            <w:tcW w:w="1702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1189F" w:rsidRPr="00A45AB1" w:rsidRDefault="00F1189F" w:rsidP="003D5723">
            <w:pPr>
              <w:snapToGrid w:val="0"/>
              <w:rPr>
                <w:sz w:val="22"/>
                <w:szCs w:val="22"/>
              </w:rPr>
            </w:pPr>
            <w:r w:rsidRPr="00A45AB1">
              <w:rPr>
                <w:rFonts w:eastAsia="SimSun"/>
                <w:bCs/>
                <w:sz w:val="22"/>
                <w:szCs w:val="22"/>
              </w:rPr>
              <w:t>Membru</w:t>
            </w:r>
          </w:p>
        </w:tc>
        <w:tc>
          <w:tcPr>
            <w:tcW w:w="1701" w:type="dxa"/>
            <w:shd w:val="clear" w:color="auto" w:fill="auto"/>
          </w:tcPr>
          <w:p w:rsidR="00F1189F" w:rsidRPr="00A45AB1" w:rsidRDefault="00F1189F" w:rsidP="003D5723">
            <w:pPr>
              <w:snapToGrid w:val="0"/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  <w:shd w:val="clear" w:color="auto" w:fill="FFFFFF"/>
              </w:rPr>
              <w:t>S.l. dr. ec.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F1189F" w:rsidRPr="00A45AB1" w:rsidRDefault="00F1189F" w:rsidP="003D5723">
            <w:pPr>
              <w:rPr>
                <w:bCs/>
                <w:sz w:val="22"/>
                <w:szCs w:val="22"/>
              </w:rPr>
            </w:pPr>
            <w:r w:rsidRPr="00A45AB1">
              <w:rPr>
                <w:sz w:val="22"/>
                <w:szCs w:val="22"/>
                <w:shd w:val="clear" w:color="auto" w:fill="FFFFFF"/>
              </w:rPr>
              <w:t>CIUPITU Sorin Adrian</w:t>
            </w:r>
          </w:p>
        </w:tc>
        <w:tc>
          <w:tcPr>
            <w:tcW w:w="4387" w:type="dxa"/>
            <w:shd w:val="clear" w:color="auto" w:fill="auto"/>
          </w:tcPr>
          <w:p w:rsidR="00F1189F" w:rsidRPr="00A45AB1" w:rsidRDefault="00F1189F" w:rsidP="003D5723">
            <w:pPr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</w:rPr>
              <w:t>Universitatea Politehnica din Bucureşti</w:t>
            </w:r>
          </w:p>
        </w:tc>
      </w:tr>
      <w:tr w:rsidR="00F1189F" w:rsidRPr="00A45AB1" w:rsidTr="008035D2">
        <w:trPr>
          <w:trHeight w:val="144"/>
        </w:trPr>
        <w:tc>
          <w:tcPr>
            <w:tcW w:w="1702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F1189F" w:rsidRPr="00A45AB1" w:rsidRDefault="00F1189F" w:rsidP="003D572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F1189F" w:rsidRPr="00A45AB1" w:rsidRDefault="00F1189F" w:rsidP="003D5723">
            <w:pPr>
              <w:snapToGrid w:val="0"/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</w:rPr>
              <w:t>MS</w:t>
            </w:r>
          </w:p>
        </w:tc>
        <w:tc>
          <w:tcPr>
            <w:tcW w:w="1701" w:type="dxa"/>
            <w:shd w:val="clear" w:color="auto" w:fill="auto"/>
          </w:tcPr>
          <w:p w:rsidR="00F1189F" w:rsidRPr="00A45AB1" w:rsidRDefault="00F1189F" w:rsidP="003D5723">
            <w:pPr>
              <w:snapToGrid w:val="0"/>
              <w:rPr>
                <w:bCs/>
                <w:sz w:val="22"/>
                <w:szCs w:val="22"/>
              </w:rPr>
            </w:pPr>
            <w:r w:rsidRPr="00A45AB1">
              <w:rPr>
                <w:bCs/>
                <w:sz w:val="22"/>
                <w:szCs w:val="22"/>
              </w:rPr>
              <w:t xml:space="preserve">Conf. dr. ing. 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F1189F" w:rsidRPr="00A45AB1" w:rsidRDefault="00F1189F" w:rsidP="003D5723">
            <w:pPr>
              <w:rPr>
                <w:bCs/>
                <w:sz w:val="22"/>
                <w:szCs w:val="22"/>
              </w:rPr>
            </w:pPr>
            <w:r w:rsidRPr="00A45AB1">
              <w:rPr>
                <w:sz w:val="22"/>
                <w:szCs w:val="22"/>
                <w:shd w:val="clear" w:color="auto" w:fill="FFFFFF"/>
              </w:rPr>
              <w:t>CHIPURICI Petre</w:t>
            </w:r>
          </w:p>
        </w:tc>
        <w:tc>
          <w:tcPr>
            <w:tcW w:w="4387" w:type="dxa"/>
            <w:shd w:val="clear" w:color="auto" w:fill="auto"/>
          </w:tcPr>
          <w:p w:rsidR="00F1189F" w:rsidRPr="00A45AB1" w:rsidRDefault="00F1189F" w:rsidP="003D5723">
            <w:pPr>
              <w:rPr>
                <w:sz w:val="22"/>
                <w:szCs w:val="22"/>
              </w:rPr>
            </w:pPr>
            <w:r w:rsidRPr="00A45AB1">
              <w:rPr>
                <w:sz w:val="22"/>
                <w:szCs w:val="22"/>
              </w:rPr>
              <w:t>Universitatea Politehnica din Bucureşti</w:t>
            </w:r>
          </w:p>
        </w:tc>
      </w:tr>
    </w:tbl>
    <w:p w:rsidR="00F1189F" w:rsidRDefault="00F1189F">
      <w:pPr>
        <w:rPr>
          <w:lang w:val="en-US"/>
        </w:rPr>
      </w:pPr>
    </w:p>
    <w:p w:rsidR="00A45AB1" w:rsidRPr="00A45AB1" w:rsidRDefault="00A45AB1">
      <w:pPr>
        <w:rPr>
          <w:b/>
          <w:lang w:val="en-US"/>
        </w:rPr>
      </w:pPr>
    </w:p>
    <w:sectPr w:rsidR="00A45AB1" w:rsidRPr="00A45AB1" w:rsidSect="00506F2B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06F2B"/>
    <w:rsid w:val="00001968"/>
    <w:rsid w:val="00003771"/>
    <w:rsid w:val="000044BE"/>
    <w:rsid w:val="00004651"/>
    <w:rsid w:val="000062C9"/>
    <w:rsid w:val="0000735B"/>
    <w:rsid w:val="0000770C"/>
    <w:rsid w:val="000118EE"/>
    <w:rsid w:val="00016121"/>
    <w:rsid w:val="00017683"/>
    <w:rsid w:val="00020584"/>
    <w:rsid w:val="00023247"/>
    <w:rsid w:val="000232F6"/>
    <w:rsid w:val="00024403"/>
    <w:rsid w:val="00030AF4"/>
    <w:rsid w:val="00031251"/>
    <w:rsid w:val="000360FC"/>
    <w:rsid w:val="000373FA"/>
    <w:rsid w:val="00046380"/>
    <w:rsid w:val="00047B5E"/>
    <w:rsid w:val="00047BB8"/>
    <w:rsid w:val="000519E9"/>
    <w:rsid w:val="00052728"/>
    <w:rsid w:val="00054210"/>
    <w:rsid w:val="00061DB4"/>
    <w:rsid w:val="00065D88"/>
    <w:rsid w:val="000713D8"/>
    <w:rsid w:val="000733A8"/>
    <w:rsid w:val="00073DA4"/>
    <w:rsid w:val="00082B48"/>
    <w:rsid w:val="00082ECD"/>
    <w:rsid w:val="00085ED5"/>
    <w:rsid w:val="00095998"/>
    <w:rsid w:val="000A1077"/>
    <w:rsid w:val="000A4529"/>
    <w:rsid w:val="000A5253"/>
    <w:rsid w:val="000A5632"/>
    <w:rsid w:val="000A74CB"/>
    <w:rsid w:val="000C4E87"/>
    <w:rsid w:val="000D0ECD"/>
    <w:rsid w:val="000D2D1F"/>
    <w:rsid w:val="000D4C20"/>
    <w:rsid w:val="000D7758"/>
    <w:rsid w:val="000E370B"/>
    <w:rsid w:val="000E4A9F"/>
    <w:rsid w:val="000F1AAB"/>
    <w:rsid w:val="000F3EA3"/>
    <w:rsid w:val="000F480F"/>
    <w:rsid w:val="00100E61"/>
    <w:rsid w:val="00105360"/>
    <w:rsid w:val="001057F4"/>
    <w:rsid w:val="00107D8F"/>
    <w:rsid w:val="001103FF"/>
    <w:rsid w:val="0011142C"/>
    <w:rsid w:val="00112351"/>
    <w:rsid w:val="00112AEE"/>
    <w:rsid w:val="00113B6B"/>
    <w:rsid w:val="001152A7"/>
    <w:rsid w:val="00123AC4"/>
    <w:rsid w:val="00124B2E"/>
    <w:rsid w:val="00124D35"/>
    <w:rsid w:val="0013207F"/>
    <w:rsid w:val="001321B7"/>
    <w:rsid w:val="00137779"/>
    <w:rsid w:val="001411E4"/>
    <w:rsid w:val="00147A63"/>
    <w:rsid w:val="00156F91"/>
    <w:rsid w:val="001649A2"/>
    <w:rsid w:val="0016527C"/>
    <w:rsid w:val="001671DA"/>
    <w:rsid w:val="00167258"/>
    <w:rsid w:val="001672E6"/>
    <w:rsid w:val="001676FC"/>
    <w:rsid w:val="00172394"/>
    <w:rsid w:val="00177FF2"/>
    <w:rsid w:val="00185677"/>
    <w:rsid w:val="001858C6"/>
    <w:rsid w:val="001869BC"/>
    <w:rsid w:val="001A02D6"/>
    <w:rsid w:val="001A0333"/>
    <w:rsid w:val="001A0468"/>
    <w:rsid w:val="001A11A5"/>
    <w:rsid w:val="001A25EE"/>
    <w:rsid w:val="001A2B5E"/>
    <w:rsid w:val="001A2F87"/>
    <w:rsid w:val="001A7871"/>
    <w:rsid w:val="001B3CE0"/>
    <w:rsid w:val="001B5473"/>
    <w:rsid w:val="001C1D6C"/>
    <w:rsid w:val="001C36A6"/>
    <w:rsid w:val="001C69CF"/>
    <w:rsid w:val="001C74E5"/>
    <w:rsid w:val="001D07D1"/>
    <w:rsid w:val="001D33EB"/>
    <w:rsid w:val="001D521D"/>
    <w:rsid w:val="001D5E51"/>
    <w:rsid w:val="001D7E57"/>
    <w:rsid w:val="001E299B"/>
    <w:rsid w:val="001E5058"/>
    <w:rsid w:val="001F05E1"/>
    <w:rsid w:val="001F1AB1"/>
    <w:rsid w:val="001F3F02"/>
    <w:rsid w:val="00200493"/>
    <w:rsid w:val="00203660"/>
    <w:rsid w:val="0020435D"/>
    <w:rsid w:val="00205A48"/>
    <w:rsid w:val="00207ABF"/>
    <w:rsid w:val="00210259"/>
    <w:rsid w:val="00213FDE"/>
    <w:rsid w:val="00214481"/>
    <w:rsid w:val="002145B6"/>
    <w:rsid w:val="00222EFB"/>
    <w:rsid w:val="002249A2"/>
    <w:rsid w:val="00225166"/>
    <w:rsid w:val="0023628B"/>
    <w:rsid w:val="002364BA"/>
    <w:rsid w:val="00236F56"/>
    <w:rsid w:val="00240184"/>
    <w:rsid w:val="00243E10"/>
    <w:rsid w:val="0024593B"/>
    <w:rsid w:val="00245ABF"/>
    <w:rsid w:val="0025076F"/>
    <w:rsid w:val="00250953"/>
    <w:rsid w:val="00251412"/>
    <w:rsid w:val="0025399F"/>
    <w:rsid w:val="00261939"/>
    <w:rsid w:val="002631FD"/>
    <w:rsid w:val="00263757"/>
    <w:rsid w:val="0026667A"/>
    <w:rsid w:val="00266B66"/>
    <w:rsid w:val="00271F94"/>
    <w:rsid w:val="00273A12"/>
    <w:rsid w:val="002745FA"/>
    <w:rsid w:val="00284709"/>
    <w:rsid w:val="00285213"/>
    <w:rsid w:val="00285CD3"/>
    <w:rsid w:val="00294324"/>
    <w:rsid w:val="002944AC"/>
    <w:rsid w:val="00294B47"/>
    <w:rsid w:val="002951CD"/>
    <w:rsid w:val="0029653A"/>
    <w:rsid w:val="002A5EFE"/>
    <w:rsid w:val="002A73BE"/>
    <w:rsid w:val="002B047D"/>
    <w:rsid w:val="002B611C"/>
    <w:rsid w:val="002B6C3E"/>
    <w:rsid w:val="002C01F2"/>
    <w:rsid w:val="002C32D6"/>
    <w:rsid w:val="002C4AF2"/>
    <w:rsid w:val="002C6509"/>
    <w:rsid w:val="002C751A"/>
    <w:rsid w:val="002D1AE6"/>
    <w:rsid w:val="002D53F7"/>
    <w:rsid w:val="002D7DC8"/>
    <w:rsid w:val="002D7F61"/>
    <w:rsid w:val="002E28AC"/>
    <w:rsid w:val="002E7950"/>
    <w:rsid w:val="002F1AC4"/>
    <w:rsid w:val="00300BCE"/>
    <w:rsid w:val="00301C26"/>
    <w:rsid w:val="00301C33"/>
    <w:rsid w:val="003020E5"/>
    <w:rsid w:val="00304780"/>
    <w:rsid w:val="0030698B"/>
    <w:rsid w:val="00310FC1"/>
    <w:rsid w:val="003113FD"/>
    <w:rsid w:val="003125FD"/>
    <w:rsid w:val="00315A10"/>
    <w:rsid w:val="003164BD"/>
    <w:rsid w:val="003205CD"/>
    <w:rsid w:val="0032421E"/>
    <w:rsid w:val="00330224"/>
    <w:rsid w:val="00332A25"/>
    <w:rsid w:val="00333B53"/>
    <w:rsid w:val="00336A36"/>
    <w:rsid w:val="003371A3"/>
    <w:rsid w:val="00343BC2"/>
    <w:rsid w:val="0034585C"/>
    <w:rsid w:val="00351384"/>
    <w:rsid w:val="003577AF"/>
    <w:rsid w:val="00362925"/>
    <w:rsid w:val="00364813"/>
    <w:rsid w:val="00365269"/>
    <w:rsid w:val="003706FC"/>
    <w:rsid w:val="00370C04"/>
    <w:rsid w:val="00373A12"/>
    <w:rsid w:val="0037463C"/>
    <w:rsid w:val="00380199"/>
    <w:rsid w:val="0038146F"/>
    <w:rsid w:val="00384058"/>
    <w:rsid w:val="00385398"/>
    <w:rsid w:val="003940DC"/>
    <w:rsid w:val="003978B2"/>
    <w:rsid w:val="003A09D5"/>
    <w:rsid w:val="003A1DFC"/>
    <w:rsid w:val="003A2365"/>
    <w:rsid w:val="003A2437"/>
    <w:rsid w:val="003A2FD2"/>
    <w:rsid w:val="003A410E"/>
    <w:rsid w:val="003A65CD"/>
    <w:rsid w:val="003A6829"/>
    <w:rsid w:val="003B02BB"/>
    <w:rsid w:val="003B402D"/>
    <w:rsid w:val="003C00A3"/>
    <w:rsid w:val="003C0B21"/>
    <w:rsid w:val="003C2B7D"/>
    <w:rsid w:val="003C31A9"/>
    <w:rsid w:val="003C3832"/>
    <w:rsid w:val="003C3DE3"/>
    <w:rsid w:val="003C5493"/>
    <w:rsid w:val="003C7333"/>
    <w:rsid w:val="003C785C"/>
    <w:rsid w:val="003D1B06"/>
    <w:rsid w:val="003D24FA"/>
    <w:rsid w:val="003D53D9"/>
    <w:rsid w:val="003E4FCC"/>
    <w:rsid w:val="003E58D2"/>
    <w:rsid w:val="003E659F"/>
    <w:rsid w:val="003F0EDE"/>
    <w:rsid w:val="003F1360"/>
    <w:rsid w:val="003F1ADC"/>
    <w:rsid w:val="003F39CA"/>
    <w:rsid w:val="00401F14"/>
    <w:rsid w:val="004022E9"/>
    <w:rsid w:val="00402878"/>
    <w:rsid w:val="004107A7"/>
    <w:rsid w:val="00415478"/>
    <w:rsid w:val="00431383"/>
    <w:rsid w:val="0043325B"/>
    <w:rsid w:val="0043368C"/>
    <w:rsid w:val="00436234"/>
    <w:rsid w:val="004428FE"/>
    <w:rsid w:val="004454A7"/>
    <w:rsid w:val="00446FA3"/>
    <w:rsid w:val="00447228"/>
    <w:rsid w:val="004479EE"/>
    <w:rsid w:val="00447FDD"/>
    <w:rsid w:val="004552EA"/>
    <w:rsid w:val="00462A80"/>
    <w:rsid w:val="00462AD3"/>
    <w:rsid w:val="00462ECE"/>
    <w:rsid w:val="00463A78"/>
    <w:rsid w:val="00464D31"/>
    <w:rsid w:val="004700C7"/>
    <w:rsid w:val="004707F0"/>
    <w:rsid w:val="00471ECB"/>
    <w:rsid w:val="00472D3B"/>
    <w:rsid w:val="00480D45"/>
    <w:rsid w:val="00481B8E"/>
    <w:rsid w:val="0048640F"/>
    <w:rsid w:val="004903A0"/>
    <w:rsid w:val="004904C5"/>
    <w:rsid w:val="00490813"/>
    <w:rsid w:val="004930B8"/>
    <w:rsid w:val="00497F40"/>
    <w:rsid w:val="004A01C2"/>
    <w:rsid w:val="004A7315"/>
    <w:rsid w:val="004B0AFD"/>
    <w:rsid w:val="004B4EBF"/>
    <w:rsid w:val="004C1784"/>
    <w:rsid w:val="004C405A"/>
    <w:rsid w:val="004C47BF"/>
    <w:rsid w:val="004C520B"/>
    <w:rsid w:val="004C6437"/>
    <w:rsid w:val="004C7BF5"/>
    <w:rsid w:val="004D0A73"/>
    <w:rsid w:val="004D14DB"/>
    <w:rsid w:val="004D39DD"/>
    <w:rsid w:val="004D4932"/>
    <w:rsid w:val="004D6FC4"/>
    <w:rsid w:val="004E027C"/>
    <w:rsid w:val="004E09C5"/>
    <w:rsid w:val="004E0F8E"/>
    <w:rsid w:val="004E1AD9"/>
    <w:rsid w:val="004E2703"/>
    <w:rsid w:val="004E6860"/>
    <w:rsid w:val="004F1E21"/>
    <w:rsid w:val="004F319B"/>
    <w:rsid w:val="004F47E8"/>
    <w:rsid w:val="004F7C00"/>
    <w:rsid w:val="005016BD"/>
    <w:rsid w:val="00501E89"/>
    <w:rsid w:val="005053CB"/>
    <w:rsid w:val="00506F2B"/>
    <w:rsid w:val="0050792B"/>
    <w:rsid w:val="00512817"/>
    <w:rsid w:val="00512B11"/>
    <w:rsid w:val="005169C6"/>
    <w:rsid w:val="00517276"/>
    <w:rsid w:val="005243B2"/>
    <w:rsid w:val="00526920"/>
    <w:rsid w:val="0052714C"/>
    <w:rsid w:val="00534E28"/>
    <w:rsid w:val="00542C41"/>
    <w:rsid w:val="005466DE"/>
    <w:rsid w:val="005544D8"/>
    <w:rsid w:val="00557E05"/>
    <w:rsid w:val="00560819"/>
    <w:rsid w:val="00564F08"/>
    <w:rsid w:val="00571B80"/>
    <w:rsid w:val="00574F83"/>
    <w:rsid w:val="00576C75"/>
    <w:rsid w:val="005836D8"/>
    <w:rsid w:val="005851B7"/>
    <w:rsid w:val="0058710C"/>
    <w:rsid w:val="0059005B"/>
    <w:rsid w:val="0059321A"/>
    <w:rsid w:val="00595001"/>
    <w:rsid w:val="005951D9"/>
    <w:rsid w:val="00595536"/>
    <w:rsid w:val="005969E9"/>
    <w:rsid w:val="005A4FE5"/>
    <w:rsid w:val="005A6775"/>
    <w:rsid w:val="005A71D2"/>
    <w:rsid w:val="005B2A10"/>
    <w:rsid w:val="005B367E"/>
    <w:rsid w:val="005B3D01"/>
    <w:rsid w:val="005B4B49"/>
    <w:rsid w:val="005B737A"/>
    <w:rsid w:val="005C13FD"/>
    <w:rsid w:val="005C1B46"/>
    <w:rsid w:val="005C4A66"/>
    <w:rsid w:val="005C60A0"/>
    <w:rsid w:val="005C6600"/>
    <w:rsid w:val="005C6946"/>
    <w:rsid w:val="005D68B2"/>
    <w:rsid w:val="005E4D37"/>
    <w:rsid w:val="005E769F"/>
    <w:rsid w:val="005E7FC2"/>
    <w:rsid w:val="005F03C3"/>
    <w:rsid w:val="005F3CD0"/>
    <w:rsid w:val="005F6F22"/>
    <w:rsid w:val="00604952"/>
    <w:rsid w:val="00607124"/>
    <w:rsid w:val="0061115E"/>
    <w:rsid w:val="00615D15"/>
    <w:rsid w:val="006208CF"/>
    <w:rsid w:val="00620D5D"/>
    <w:rsid w:val="0062513F"/>
    <w:rsid w:val="00625178"/>
    <w:rsid w:val="0063137C"/>
    <w:rsid w:val="00634FD2"/>
    <w:rsid w:val="006417FC"/>
    <w:rsid w:val="00642E8A"/>
    <w:rsid w:val="0064680A"/>
    <w:rsid w:val="006554AD"/>
    <w:rsid w:val="00656F5A"/>
    <w:rsid w:val="0065734E"/>
    <w:rsid w:val="00660620"/>
    <w:rsid w:val="00661776"/>
    <w:rsid w:val="006645A3"/>
    <w:rsid w:val="00666EB7"/>
    <w:rsid w:val="00674BAD"/>
    <w:rsid w:val="00674CA4"/>
    <w:rsid w:val="00675AF5"/>
    <w:rsid w:val="00675DBC"/>
    <w:rsid w:val="006838D5"/>
    <w:rsid w:val="00692F8E"/>
    <w:rsid w:val="006935BB"/>
    <w:rsid w:val="00694BFE"/>
    <w:rsid w:val="00697995"/>
    <w:rsid w:val="006A3186"/>
    <w:rsid w:val="006A5B2F"/>
    <w:rsid w:val="006A7FEE"/>
    <w:rsid w:val="006B7172"/>
    <w:rsid w:val="006C4B35"/>
    <w:rsid w:val="006C6BE2"/>
    <w:rsid w:val="006D270A"/>
    <w:rsid w:val="006D51E2"/>
    <w:rsid w:val="006D6726"/>
    <w:rsid w:val="006D7417"/>
    <w:rsid w:val="006E1D5A"/>
    <w:rsid w:val="006E3EAA"/>
    <w:rsid w:val="006E3FE6"/>
    <w:rsid w:val="006E41C0"/>
    <w:rsid w:val="006E424F"/>
    <w:rsid w:val="006E5D02"/>
    <w:rsid w:val="006E641F"/>
    <w:rsid w:val="006E6AAE"/>
    <w:rsid w:val="006F060D"/>
    <w:rsid w:val="006F1B29"/>
    <w:rsid w:val="006F2A9C"/>
    <w:rsid w:val="006F44DB"/>
    <w:rsid w:val="006F48D7"/>
    <w:rsid w:val="006F4D86"/>
    <w:rsid w:val="006F7EB6"/>
    <w:rsid w:val="00702508"/>
    <w:rsid w:val="007033B3"/>
    <w:rsid w:val="00711F08"/>
    <w:rsid w:val="00713BBF"/>
    <w:rsid w:val="00715211"/>
    <w:rsid w:val="00715B3B"/>
    <w:rsid w:val="00723B1B"/>
    <w:rsid w:val="00726CF5"/>
    <w:rsid w:val="00726ECA"/>
    <w:rsid w:val="00730F07"/>
    <w:rsid w:val="00731078"/>
    <w:rsid w:val="00732A4A"/>
    <w:rsid w:val="0073335A"/>
    <w:rsid w:val="0073723C"/>
    <w:rsid w:val="007417AA"/>
    <w:rsid w:val="00747FEB"/>
    <w:rsid w:val="00753CBA"/>
    <w:rsid w:val="00754552"/>
    <w:rsid w:val="007556C2"/>
    <w:rsid w:val="0075656E"/>
    <w:rsid w:val="00757C79"/>
    <w:rsid w:val="007641DE"/>
    <w:rsid w:val="0076496D"/>
    <w:rsid w:val="00764C79"/>
    <w:rsid w:val="00764CEB"/>
    <w:rsid w:val="0076742B"/>
    <w:rsid w:val="00767C9A"/>
    <w:rsid w:val="00776ACD"/>
    <w:rsid w:val="007807CB"/>
    <w:rsid w:val="007828BD"/>
    <w:rsid w:val="00783D9B"/>
    <w:rsid w:val="0078446D"/>
    <w:rsid w:val="00785142"/>
    <w:rsid w:val="007905BC"/>
    <w:rsid w:val="00790DE5"/>
    <w:rsid w:val="00792382"/>
    <w:rsid w:val="007A0608"/>
    <w:rsid w:val="007A3029"/>
    <w:rsid w:val="007A72FB"/>
    <w:rsid w:val="007B3CBE"/>
    <w:rsid w:val="007B537B"/>
    <w:rsid w:val="007B7113"/>
    <w:rsid w:val="007C157F"/>
    <w:rsid w:val="007C5FD3"/>
    <w:rsid w:val="007D2542"/>
    <w:rsid w:val="007D35EB"/>
    <w:rsid w:val="007D528E"/>
    <w:rsid w:val="007D6F63"/>
    <w:rsid w:val="007D769B"/>
    <w:rsid w:val="007E2ED5"/>
    <w:rsid w:val="007E4555"/>
    <w:rsid w:val="007E58A8"/>
    <w:rsid w:val="007E5BAD"/>
    <w:rsid w:val="007E6A7D"/>
    <w:rsid w:val="007F2ED8"/>
    <w:rsid w:val="007F3ABF"/>
    <w:rsid w:val="007F625C"/>
    <w:rsid w:val="007F6A81"/>
    <w:rsid w:val="007F7871"/>
    <w:rsid w:val="00800FBF"/>
    <w:rsid w:val="008035D2"/>
    <w:rsid w:val="00805980"/>
    <w:rsid w:val="00806504"/>
    <w:rsid w:val="00806F2B"/>
    <w:rsid w:val="00812DB7"/>
    <w:rsid w:val="0081610C"/>
    <w:rsid w:val="008174BD"/>
    <w:rsid w:val="008239C3"/>
    <w:rsid w:val="00825A83"/>
    <w:rsid w:val="00841B94"/>
    <w:rsid w:val="00842F11"/>
    <w:rsid w:val="00846361"/>
    <w:rsid w:val="00846396"/>
    <w:rsid w:val="00851096"/>
    <w:rsid w:val="008632CD"/>
    <w:rsid w:val="00863CD9"/>
    <w:rsid w:val="00866F41"/>
    <w:rsid w:val="008678AB"/>
    <w:rsid w:val="00867D0B"/>
    <w:rsid w:val="00870A35"/>
    <w:rsid w:val="0087353D"/>
    <w:rsid w:val="0087628A"/>
    <w:rsid w:val="008769D9"/>
    <w:rsid w:val="00884496"/>
    <w:rsid w:val="008847CF"/>
    <w:rsid w:val="00887C07"/>
    <w:rsid w:val="008943A2"/>
    <w:rsid w:val="00894EA1"/>
    <w:rsid w:val="008957A6"/>
    <w:rsid w:val="00895C63"/>
    <w:rsid w:val="0089746B"/>
    <w:rsid w:val="008A2252"/>
    <w:rsid w:val="008A4238"/>
    <w:rsid w:val="008A6191"/>
    <w:rsid w:val="008B1AFB"/>
    <w:rsid w:val="008B367E"/>
    <w:rsid w:val="008B7BB5"/>
    <w:rsid w:val="008C3E66"/>
    <w:rsid w:val="008D0A49"/>
    <w:rsid w:val="008D144F"/>
    <w:rsid w:val="008D1ECB"/>
    <w:rsid w:val="008D40A3"/>
    <w:rsid w:val="008D4C37"/>
    <w:rsid w:val="008D52A8"/>
    <w:rsid w:val="008E3EA2"/>
    <w:rsid w:val="008E4E10"/>
    <w:rsid w:val="008E63C6"/>
    <w:rsid w:val="008E685A"/>
    <w:rsid w:val="008E6B62"/>
    <w:rsid w:val="008E7CFD"/>
    <w:rsid w:val="008F708F"/>
    <w:rsid w:val="008F70A9"/>
    <w:rsid w:val="00900F57"/>
    <w:rsid w:val="009022B0"/>
    <w:rsid w:val="00910E54"/>
    <w:rsid w:val="00912016"/>
    <w:rsid w:val="00914655"/>
    <w:rsid w:val="00916C29"/>
    <w:rsid w:val="00922DE3"/>
    <w:rsid w:val="00923963"/>
    <w:rsid w:val="00924CCA"/>
    <w:rsid w:val="00927139"/>
    <w:rsid w:val="00931047"/>
    <w:rsid w:val="00932225"/>
    <w:rsid w:val="009346DD"/>
    <w:rsid w:val="009404F9"/>
    <w:rsid w:val="00941D41"/>
    <w:rsid w:val="0094464D"/>
    <w:rsid w:val="00946C70"/>
    <w:rsid w:val="00946D0A"/>
    <w:rsid w:val="00953E60"/>
    <w:rsid w:val="00954195"/>
    <w:rsid w:val="00954E13"/>
    <w:rsid w:val="00960270"/>
    <w:rsid w:val="009630B7"/>
    <w:rsid w:val="0096372D"/>
    <w:rsid w:val="00971474"/>
    <w:rsid w:val="00972A4C"/>
    <w:rsid w:val="009743F6"/>
    <w:rsid w:val="00975CE6"/>
    <w:rsid w:val="0097796D"/>
    <w:rsid w:val="00977E0F"/>
    <w:rsid w:val="00981722"/>
    <w:rsid w:val="0098245A"/>
    <w:rsid w:val="009834EC"/>
    <w:rsid w:val="00990494"/>
    <w:rsid w:val="009924C5"/>
    <w:rsid w:val="00993175"/>
    <w:rsid w:val="009B01F6"/>
    <w:rsid w:val="009B066E"/>
    <w:rsid w:val="009B0BE7"/>
    <w:rsid w:val="009B37B6"/>
    <w:rsid w:val="009B6A20"/>
    <w:rsid w:val="009B6F77"/>
    <w:rsid w:val="009B79E2"/>
    <w:rsid w:val="009C196B"/>
    <w:rsid w:val="009C1D6A"/>
    <w:rsid w:val="009C26DC"/>
    <w:rsid w:val="009C47A0"/>
    <w:rsid w:val="009D2614"/>
    <w:rsid w:val="009D65CE"/>
    <w:rsid w:val="009D6769"/>
    <w:rsid w:val="009D73E3"/>
    <w:rsid w:val="009E084D"/>
    <w:rsid w:val="009E483C"/>
    <w:rsid w:val="009E4887"/>
    <w:rsid w:val="009E4B41"/>
    <w:rsid w:val="009E5013"/>
    <w:rsid w:val="009E6056"/>
    <w:rsid w:val="009E6846"/>
    <w:rsid w:val="009F14C7"/>
    <w:rsid w:val="009F473E"/>
    <w:rsid w:val="00A015C9"/>
    <w:rsid w:val="00A03870"/>
    <w:rsid w:val="00A05EF9"/>
    <w:rsid w:val="00A067FA"/>
    <w:rsid w:val="00A101F7"/>
    <w:rsid w:val="00A146DB"/>
    <w:rsid w:val="00A15148"/>
    <w:rsid w:val="00A16A19"/>
    <w:rsid w:val="00A20E67"/>
    <w:rsid w:val="00A21129"/>
    <w:rsid w:val="00A220C4"/>
    <w:rsid w:val="00A24FE8"/>
    <w:rsid w:val="00A2580E"/>
    <w:rsid w:val="00A2689A"/>
    <w:rsid w:val="00A27AB7"/>
    <w:rsid w:val="00A3202B"/>
    <w:rsid w:val="00A33FC2"/>
    <w:rsid w:val="00A379F8"/>
    <w:rsid w:val="00A454C8"/>
    <w:rsid w:val="00A45AB1"/>
    <w:rsid w:val="00A475AB"/>
    <w:rsid w:val="00A50FBB"/>
    <w:rsid w:val="00A55A0A"/>
    <w:rsid w:val="00A623AD"/>
    <w:rsid w:val="00A64C39"/>
    <w:rsid w:val="00A65823"/>
    <w:rsid w:val="00A708AD"/>
    <w:rsid w:val="00A70D05"/>
    <w:rsid w:val="00A717C5"/>
    <w:rsid w:val="00A719E1"/>
    <w:rsid w:val="00A7260A"/>
    <w:rsid w:val="00A73DD9"/>
    <w:rsid w:val="00A73E3F"/>
    <w:rsid w:val="00A85C32"/>
    <w:rsid w:val="00A92D60"/>
    <w:rsid w:val="00A94237"/>
    <w:rsid w:val="00A9481D"/>
    <w:rsid w:val="00A94C5A"/>
    <w:rsid w:val="00AA0BD5"/>
    <w:rsid w:val="00AA3A14"/>
    <w:rsid w:val="00AA6388"/>
    <w:rsid w:val="00AA7B18"/>
    <w:rsid w:val="00AA7EFA"/>
    <w:rsid w:val="00AB250B"/>
    <w:rsid w:val="00AB2A5E"/>
    <w:rsid w:val="00AB37BD"/>
    <w:rsid w:val="00AB7018"/>
    <w:rsid w:val="00AB7324"/>
    <w:rsid w:val="00AC1AF5"/>
    <w:rsid w:val="00AC23A2"/>
    <w:rsid w:val="00AC31B1"/>
    <w:rsid w:val="00AC4D79"/>
    <w:rsid w:val="00AD009A"/>
    <w:rsid w:val="00AD1660"/>
    <w:rsid w:val="00AD1AD9"/>
    <w:rsid w:val="00AD1AFD"/>
    <w:rsid w:val="00AD29FC"/>
    <w:rsid w:val="00AD4262"/>
    <w:rsid w:val="00AE14BB"/>
    <w:rsid w:val="00AE214B"/>
    <w:rsid w:val="00AE2B27"/>
    <w:rsid w:val="00AE6BCE"/>
    <w:rsid w:val="00AF11A2"/>
    <w:rsid w:val="00AF294A"/>
    <w:rsid w:val="00AF76F0"/>
    <w:rsid w:val="00B029FB"/>
    <w:rsid w:val="00B03BF4"/>
    <w:rsid w:val="00B06F9B"/>
    <w:rsid w:val="00B11E07"/>
    <w:rsid w:val="00B144B4"/>
    <w:rsid w:val="00B15E66"/>
    <w:rsid w:val="00B16172"/>
    <w:rsid w:val="00B20038"/>
    <w:rsid w:val="00B23F16"/>
    <w:rsid w:val="00B258F6"/>
    <w:rsid w:val="00B276B8"/>
    <w:rsid w:val="00B31298"/>
    <w:rsid w:val="00B35481"/>
    <w:rsid w:val="00B35BAD"/>
    <w:rsid w:val="00B53452"/>
    <w:rsid w:val="00B642D4"/>
    <w:rsid w:val="00B6538E"/>
    <w:rsid w:val="00B65A61"/>
    <w:rsid w:val="00B70E6E"/>
    <w:rsid w:val="00B720A4"/>
    <w:rsid w:val="00B77701"/>
    <w:rsid w:val="00B80E44"/>
    <w:rsid w:val="00B83105"/>
    <w:rsid w:val="00B848C4"/>
    <w:rsid w:val="00B85E6B"/>
    <w:rsid w:val="00B87F8E"/>
    <w:rsid w:val="00B913C2"/>
    <w:rsid w:val="00B9725E"/>
    <w:rsid w:val="00B97648"/>
    <w:rsid w:val="00BA0127"/>
    <w:rsid w:val="00BA3918"/>
    <w:rsid w:val="00BA5B9E"/>
    <w:rsid w:val="00BA5CC8"/>
    <w:rsid w:val="00BA6D84"/>
    <w:rsid w:val="00BB1CA8"/>
    <w:rsid w:val="00BB2F6C"/>
    <w:rsid w:val="00BB619A"/>
    <w:rsid w:val="00BB727B"/>
    <w:rsid w:val="00BB7521"/>
    <w:rsid w:val="00BB7760"/>
    <w:rsid w:val="00BC03DF"/>
    <w:rsid w:val="00BC1258"/>
    <w:rsid w:val="00BC19ED"/>
    <w:rsid w:val="00BC2207"/>
    <w:rsid w:val="00BC3DE5"/>
    <w:rsid w:val="00BC3FF5"/>
    <w:rsid w:val="00BC5546"/>
    <w:rsid w:val="00BC6228"/>
    <w:rsid w:val="00BD1C9B"/>
    <w:rsid w:val="00BD2876"/>
    <w:rsid w:val="00BD463F"/>
    <w:rsid w:val="00BD4B93"/>
    <w:rsid w:val="00BD5F50"/>
    <w:rsid w:val="00BE018D"/>
    <w:rsid w:val="00BE3641"/>
    <w:rsid w:val="00BE6C97"/>
    <w:rsid w:val="00C00619"/>
    <w:rsid w:val="00C007B7"/>
    <w:rsid w:val="00C02787"/>
    <w:rsid w:val="00C0531D"/>
    <w:rsid w:val="00C0695E"/>
    <w:rsid w:val="00C11430"/>
    <w:rsid w:val="00C11793"/>
    <w:rsid w:val="00C1400B"/>
    <w:rsid w:val="00C16ADD"/>
    <w:rsid w:val="00C20E5C"/>
    <w:rsid w:val="00C229E6"/>
    <w:rsid w:val="00C22DBA"/>
    <w:rsid w:val="00C27F24"/>
    <w:rsid w:val="00C325D5"/>
    <w:rsid w:val="00C369F5"/>
    <w:rsid w:val="00C374D6"/>
    <w:rsid w:val="00C432EF"/>
    <w:rsid w:val="00C464B8"/>
    <w:rsid w:val="00C4707E"/>
    <w:rsid w:val="00C52956"/>
    <w:rsid w:val="00C547F5"/>
    <w:rsid w:val="00C56187"/>
    <w:rsid w:val="00C63530"/>
    <w:rsid w:val="00C708CC"/>
    <w:rsid w:val="00C715F1"/>
    <w:rsid w:val="00C77498"/>
    <w:rsid w:val="00C804A9"/>
    <w:rsid w:val="00C81B8F"/>
    <w:rsid w:val="00C87AAE"/>
    <w:rsid w:val="00C92AB9"/>
    <w:rsid w:val="00C9353A"/>
    <w:rsid w:val="00CA3B11"/>
    <w:rsid w:val="00CA3DFF"/>
    <w:rsid w:val="00CB29D7"/>
    <w:rsid w:val="00CB7312"/>
    <w:rsid w:val="00CC0C1E"/>
    <w:rsid w:val="00CC3257"/>
    <w:rsid w:val="00CC3346"/>
    <w:rsid w:val="00CC375A"/>
    <w:rsid w:val="00CC735F"/>
    <w:rsid w:val="00CD1231"/>
    <w:rsid w:val="00CD3E1B"/>
    <w:rsid w:val="00CE1FF0"/>
    <w:rsid w:val="00CE4529"/>
    <w:rsid w:val="00CF1CDF"/>
    <w:rsid w:val="00CF2A7B"/>
    <w:rsid w:val="00CF532B"/>
    <w:rsid w:val="00D02B91"/>
    <w:rsid w:val="00D04F9A"/>
    <w:rsid w:val="00D12956"/>
    <w:rsid w:val="00D12F43"/>
    <w:rsid w:val="00D1481F"/>
    <w:rsid w:val="00D165AE"/>
    <w:rsid w:val="00D17424"/>
    <w:rsid w:val="00D17AE1"/>
    <w:rsid w:val="00D2203E"/>
    <w:rsid w:val="00D24CFA"/>
    <w:rsid w:val="00D24FC9"/>
    <w:rsid w:val="00D26195"/>
    <w:rsid w:val="00D26BC1"/>
    <w:rsid w:val="00D30505"/>
    <w:rsid w:val="00D31229"/>
    <w:rsid w:val="00D375E7"/>
    <w:rsid w:val="00D379D8"/>
    <w:rsid w:val="00D37CE2"/>
    <w:rsid w:val="00D418F0"/>
    <w:rsid w:val="00D43093"/>
    <w:rsid w:val="00D4317D"/>
    <w:rsid w:val="00D459A3"/>
    <w:rsid w:val="00D462B5"/>
    <w:rsid w:val="00D47A09"/>
    <w:rsid w:val="00D51C0B"/>
    <w:rsid w:val="00D52905"/>
    <w:rsid w:val="00D5543A"/>
    <w:rsid w:val="00D635A1"/>
    <w:rsid w:val="00D70697"/>
    <w:rsid w:val="00D71732"/>
    <w:rsid w:val="00D736E3"/>
    <w:rsid w:val="00D75750"/>
    <w:rsid w:val="00D76E10"/>
    <w:rsid w:val="00D772C8"/>
    <w:rsid w:val="00D8179D"/>
    <w:rsid w:val="00D8495E"/>
    <w:rsid w:val="00D878A8"/>
    <w:rsid w:val="00D90A0A"/>
    <w:rsid w:val="00D9237B"/>
    <w:rsid w:val="00D9535C"/>
    <w:rsid w:val="00D95A55"/>
    <w:rsid w:val="00D9765F"/>
    <w:rsid w:val="00DA3D27"/>
    <w:rsid w:val="00DA509F"/>
    <w:rsid w:val="00DB4F70"/>
    <w:rsid w:val="00DB58A3"/>
    <w:rsid w:val="00DB5F7B"/>
    <w:rsid w:val="00DD19A5"/>
    <w:rsid w:val="00DD32A3"/>
    <w:rsid w:val="00DD47D2"/>
    <w:rsid w:val="00DD47ED"/>
    <w:rsid w:val="00DD5967"/>
    <w:rsid w:val="00DE3A04"/>
    <w:rsid w:val="00DF397C"/>
    <w:rsid w:val="00DF4333"/>
    <w:rsid w:val="00DF4562"/>
    <w:rsid w:val="00DF76E4"/>
    <w:rsid w:val="00E00993"/>
    <w:rsid w:val="00E023F1"/>
    <w:rsid w:val="00E0782A"/>
    <w:rsid w:val="00E0783B"/>
    <w:rsid w:val="00E12634"/>
    <w:rsid w:val="00E13238"/>
    <w:rsid w:val="00E13C95"/>
    <w:rsid w:val="00E15BA6"/>
    <w:rsid w:val="00E20620"/>
    <w:rsid w:val="00E2219A"/>
    <w:rsid w:val="00E246DB"/>
    <w:rsid w:val="00E3070D"/>
    <w:rsid w:val="00E3138E"/>
    <w:rsid w:val="00E32D4B"/>
    <w:rsid w:val="00E35CD9"/>
    <w:rsid w:val="00E4027B"/>
    <w:rsid w:val="00E42800"/>
    <w:rsid w:val="00E4339F"/>
    <w:rsid w:val="00E454E8"/>
    <w:rsid w:val="00E45E77"/>
    <w:rsid w:val="00E50192"/>
    <w:rsid w:val="00E505C1"/>
    <w:rsid w:val="00E537BD"/>
    <w:rsid w:val="00E56B56"/>
    <w:rsid w:val="00E57BA5"/>
    <w:rsid w:val="00E61E05"/>
    <w:rsid w:val="00E6660F"/>
    <w:rsid w:val="00E7005E"/>
    <w:rsid w:val="00E82F5C"/>
    <w:rsid w:val="00E83DB8"/>
    <w:rsid w:val="00E856DA"/>
    <w:rsid w:val="00E867A8"/>
    <w:rsid w:val="00E92F52"/>
    <w:rsid w:val="00E94026"/>
    <w:rsid w:val="00E96770"/>
    <w:rsid w:val="00EA03B4"/>
    <w:rsid w:val="00EA1CA3"/>
    <w:rsid w:val="00EA3702"/>
    <w:rsid w:val="00EA3885"/>
    <w:rsid w:val="00EA65DC"/>
    <w:rsid w:val="00EA73CD"/>
    <w:rsid w:val="00EA7753"/>
    <w:rsid w:val="00EB152A"/>
    <w:rsid w:val="00EB154C"/>
    <w:rsid w:val="00EB341E"/>
    <w:rsid w:val="00EC5A5A"/>
    <w:rsid w:val="00ED46CF"/>
    <w:rsid w:val="00ED53CB"/>
    <w:rsid w:val="00EE5F84"/>
    <w:rsid w:val="00EE6490"/>
    <w:rsid w:val="00EF4DC3"/>
    <w:rsid w:val="00EF7973"/>
    <w:rsid w:val="00F01DB0"/>
    <w:rsid w:val="00F02B65"/>
    <w:rsid w:val="00F02CFA"/>
    <w:rsid w:val="00F051C9"/>
    <w:rsid w:val="00F05C97"/>
    <w:rsid w:val="00F07CD1"/>
    <w:rsid w:val="00F07EE3"/>
    <w:rsid w:val="00F07F78"/>
    <w:rsid w:val="00F10F05"/>
    <w:rsid w:val="00F1189F"/>
    <w:rsid w:val="00F134D8"/>
    <w:rsid w:val="00F162CF"/>
    <w:rsid w:val="00F16690"/>
    <w:rsid w:val="00F17C25"/>
    <w:rsid w:val="00F20694"/>
    <w:rsid w:val="00F22CE0"/>
    <w:rsid w:val="00F23EE9"/>
    <w:rsid w:val="00F254D1"/>
    <w:rsid w:val="00F258C8"/>
    <w:rsid w:val="00F27075"/>
    <w:rsid w:val="00F31659"/>
    <w:rsid w:val="00F32D28"/>
    <w:rsid w:val="00F354D6"/>
    <w:rsid w:val="00F36CBF"/>
    <w:rsid w:val="00F42028"/>
    <w:rsid w:val="00F46CB6"/>
    <w:rsid w:val="00F52A07"/>
    <w:rsid w:val="00F57872"/>
    <w:rsid w:val="00F64414"/>
    <w:rsid w:val="00F64D81"/>
    <w:rsid w:val="00F65DCA"/>
    <w:rsid w:val="00F672F8"/>
    <w:rsid w:val="00F708B0"/>
    <w:rsid w:val="00F70DEA"/>
    <w:rsid w:val="00F7158B"/>
    <w:rsid w:val="00F7192E"/>
    <w:rsid w:val="00F77F1E"/>
    <w:rsid w:val="00F87134"/>
    <w:rsid w:val="00F87535"/>
    <w:rsid w:val="00F92AFA"/>
    <w:rsid w:val="00F93B77"/>
    <w:rsid w:val="00F93D89"/>
    <w:rsid w:val="00F93DF9"/>
    <w:rsid w:val="00F95164"/>
    <w:rsid w:val="00F952BE"/>
    <w:rsid w:val="00F95C82"/>
    <w:rsid w:val="00F97297"/>
    <w:rsid w:val="00F977E8"/>
    <w:rsid w:val="00FA0E0C"/>
    <w:rsid w:val="00FA12F7"/>
    <w:rsid w:val="00FB29F7"/>
    <w:rsid w:val="00FB2E12"/>
    <w:rsid w:val="00FB385C"/>
    <w:rsid w:val="00FB3D3B"/>
    <w:rsid w:val="00FB3F5F"/>
    <w:rsid w:val="00FB5D55"/>
    <w:rsid w:val="00FB7DA4"/>
    <w:rsid w:val="00FC29FB"/>
    <w:rsid w:val="00FC52E5"/>
    <w:rsid w:val="00FC7724"/>
    <w:rsid w:val="00FD018A"/>
    <w:rsid w:val="00FD23AD"/>
    <w:rsid w:val="00FE0649"/>
    <w:rsid w:val="00FE4904"/>
    <w:rsid w:val="00FE7E74"/>
    <w:rsid w:val="00FF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B8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506F2B"/>
  </w:style>
  <w:style w:type="paragraph" w:customStyle="1" w:styleId="Default">
    <w:name w:val="Default"/>
    <w:rsid w:val="00F118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character" w:customStyle="1" w:styleId="a">
    <w:name w:val="_"/>
    <w:basedOn w:val="DefaultParagraphFont"/>
    <w:rsid w:val="00F1189F"/>
  </w:style>
  <w:style w:type="character" w:customStyle="1" w:styleId="enn">
    <w:name w:val="en_n"/>
    <w:basedOn w:val="DefaultParagraphFont"/>
    <w:rsid w:val="00F1189F"/>
  </w:style>
  <w:style w:type="paragraph" w:customStyle="1" w:styleId="TableParagraph">
    <w:name w:val="Table Paragraph"/>
    <w:basedOn w:val="Normal"/>
    <w:uiPriority w:val="1"/>
    <w:qFormat/>
    <w:rsid w:val="00A45A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</dc:creator>
  <cp:lastModifiedBy>cata</cp:lastModifiedBy>
  <cp:revision>5</cp:revision>
  <dcterms:created xsi:type="dcterms:W3CDTF">2023-01-27T09:52:00Z</dcterms:created>
  <dcterms:modified xsi:type="dcterms:W3CDTF">2023-01-27T11:18:00Z</dcterms:modified>
</cp:coreProperties>
</file>